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70CD7" w14:textId="77777777" w:rsidR="005A1C93" w:rsidRDefault="005A1C93" w:rsidP="00290C80">
      <w:pPr>
        <w:jc w:val="center"/>
        <w:rPr>
          <w:b/>
          <w:sz w:val="28"/>
          <w:szCs w:val="28"/>
        </w:rPr>
      </w:pPr>
      <w:r>
        <w:rPr>
          <w:b/>
          <w:sz w:val="28"/>
          <w:szCs w:val="28"/>
        </w:rPr>
        <w:t>CBETA</w:t>
      </w:r>
    </w:p>
    <w:p w14:paraId="6A9C7825" w14:textId="70B44CD3" w:rsidR="00A97864" w:rsidRPr="00290C80" w:rsidRDefault="00290C80" w:rsidP="00290C80">
      <w:pPr>
        <w:jc w:val="center"/>
        <w:rPr>
          <w:b/>
          <w:sz w:val="28"/>
          <w:szCs w:val="28"/>
        </w:rPr>
      </w:pPr>
      <w:r w:rsidRPr="00290C80">
        <w:rPr>
          <w:b/>
          <w:sz w:val="28"/>
          <w:szCs w:val="28"/>
        </w:rPr>
        <w:t>Contributions to Beam Position Measurement Errors and a Plan to</w:t>
      </w:r>
      <w:r w:rsidR="001C6F3E">
        <w:rPr>
          <w:b/>
          <w:sz w:val="28"/>
          <w:szCs w:val="28"/>
        </w:rPr>
        <w:t xml:space="preserve"> Provide Measurements with Sufficient</w:t>
      </w:r>
      <w:r w:rsidRPr="00290C80">
        <w:rPr>
          <w:b/>
          <w:sz w:val="28"/>
          <w:szCs w:val="28"/>
        </w:rPr>
        <w:t xml:space="preserve"> Accuracy</w:t>
      </w:r>
    </w:p>
    <w:p w14:paraId="0FBA1C4E" w14:textId="34198055" w:rsidR="00290C80" w:rsidRDefault="00290C80" w:rsidP="00290C80">
      <w:pPr>
        <w:jc w:val="center"/>
      </w:pPr>
      <w:r>
        <w:t xml:space="preserve">R. Michnoff, J. Dobbins, R. </w:t>
      </w:r>
      <w:proofErr w:type="spellStart"/>
      <w:r>
        <w:t>Hulsart</w:t>
      </w:r>
      <w:proofErr w:type="spellEnd"/>
      <w:r w:rsidR="00246BFC">
        <w:t xml:space="preserve">, </w:t>
      </w:r>
      <w:proofErr w:type="spellStart"/>
      <w:r w:rsidR="00246BFC">
        <w:t>Dragana</w:t>
      </w:r>
      <w:proofErr w:type="spellEnd"/>
      <w:r w:rsidR="00246BFC">
        <w:t xml:space="preserve"> </w:t>
      </w:r>
      <w:proofErr w:type="spellStart"/>
      <w:r w:rsidR="00246BFC">
        <w:t>Jusic</w:t>
      </w:r>
      <w:proofErr w:type="spellEnd"/>
      <w:r w:rsidR="005A1C93">
        <w:t>, Y. Li</w:t>
      </w:r>
    </w:p>
    <w:p w14:paraId="500CD840" w14:textId="17D0F262" w:rsidR="009B345D" w:rsidRDefault="009B345D" w:rsidP="00290C80">
      <w:pPr>
        <w:jc w:val="center"/>
      </w:pPr>
      <w:r>
        <w:t>October 20, 2017</w:t>
      </w:r>
    </w:p>
    <w:p w14:paraId="3571D124" w14:textId="77777777" w:rsidR="00290C80" w:rsidRDefault="00290C80"/>
    <w:p w14:paraId="6A712206" w14:textId="77777777" w:rsidR="00290C80" w:rsidRPr="00194F93" w:rsidRDefault="00290C80">
      <w:pPr>
        <w:rPr>
          <w:u w:val="thick"/>
        </w:rPr>
      </w:pPr>
      <w:r w:rsidRPr="00194F93">
        <w:rPr>
          <w:u w:val="thick"/>
        </w:rPr>
        <w:t>Introduction</w:t>
      </w:r>
    </w:p>
    <w:p w14:paraId="1133391E" w14:textId="77777777" w:rsidR="00290C80" w:rsidRDefault="00290C80"/>
    <w:p w14:paraId="7522EDD1" w14:textId="77777777" w:rsidR="00290C80" w:rsidRDefault="00290C80">
      <w:r>
        <w:t>The purpose of this document is to provide a list of known contributions to beam position measurement errors and to define a plan to provide the best possible measurement accuracy, including surveying and electronic calibration.</w:t>
      </w:r>
    </w:p>
    <w:p w14:paraId="580A546C" w14:textId="77777777" w:rsidR="00290C80" w:rsidRDefault="00290C80"/>
    <w:p w14:paraId="1F55A9D9" w14:textId="77777777" w:rsidR="00290C80" w:rsidRPr="00194F93" w:rsidRDefault="00290C80">
      <w:pPr>
        <w:rPr>
          <w:u w:val="thick"/>
        </w:rPr>
      </w:pPr>
      <w:r w:rsidRPr="00194F93">
        <w:rPr>
          <w:u w:val="thick"/>
        </w:rPr>
        <w:t>Absolute Position vs. Relative Position</w:t>
      </w:r>
    </w:p>
    <w:p w14:paraId="3461B1EA" w14:textId="77777777" w:rsidR="00290C80" w:rsidRDefault="00290C80"/>
    <w:p w14:paraId="6318595B" w14:textId="4F9D07E5" w:rsidR="001F4CD9" w:rsidRDefault="001F4CD9">
      <w:r>
        <w:t xml:space="preserve">Absolute position measurement accuracy must be distinguished from relative position accuracy.  Relative accuracy is the smallest step size that can be measured when beam is moved from one position to another, and absolute accuracy is the offset of the reported position measurement from the actual beam position, where absolute position 0 is typically the </w:t>
      </w:r>
      <w:r w:rsidR="009D44D6">
        <w:t>mechanical center of the beam position monitor (BPM) chamber</w:t>
      </w:r>
      <w:r>
        <w:t>.</w:t>
      </w:r>
    </w:p>
    <w:p w14:paraId="3828E54E" w14:textId="77777777" w:rsidR="001F4CD9" w:rsidRDefault="001F4CD9"/>
    <w:p w14:paraId="06122DE8" w14:textId="10516191" w:rsidR="00290C80" w:rsidRDefault="00290C80">
      <w:r>
        <w:t>Past experience has shown that while relative beam position changes</w:t>
      </w:r>
      <w:r w:rsidR="001F4CD9">
        <w:t xml:space="preserve"> can be detected at</w:t>
      </w:r>
      <w:r>
        <w:t xml:space="preserve"> the several </w:t>
      </w:r>
      <w:r w:rsidR="001F4CD9">
        <w:t xml:space="preserve">micron </w:t>
      </w:r>
      <w:r>
        <w:t>to sub micron level with presently available</w:t>
      </w:r>
      <w:r w:rsidR="009D44D6">
        <w:t xml:space="preserve"> BPM</w:t>
      </w:r>
      <w:r>
        <w:t xml:space="preserve"> hardware, absolute position is much more difficult to determine and is often accurate to only within about 100-200 microns.</w:t>
      </w:r>
    </w:p>
    <w:p w14:paraId="4B6454DC" w14:textId="77777777" w:rsidR="001F4CD9" w:rsidRDefault="001F4CD9" w:rsidP="001F4CD9"/>
    <w:p w14:paraId="0F777568" w14:textId="77777777" w:rsidR="001F4CD9" w:rsidRDefault="001F4CD9" w:rsidP="001F4CD9">
      <w:r>
        <w:t>This document will focus primarily on the items that contribute to absolute position errors.</w:t>
      </w:r>
    </w:p>
    <w:p w14:paraId="74DFDE69" w14:textId="77777777" w:rsidR="001F4CD9" w:rsidRDefault="001F4CD9" w:rsidP="001F4CD9"/>
    <w:p w14:paraId="15A7E8F4" w14:textId="1F9E36D8" w:rsidR="005D7810" w:rsidRPr="00194F93" w:rsidRDefault="005D7810" w:rsidP="005D7810">
      <w:pPr>
        <w:rPr>
          <w:u w:val="thick"/>
        </w:rPr>
      </w:pPr>
      <w:r>
        <w:rPr>
          <w:u w:val="thick"/>
        </w:rPr>
        <w:t>Precision of difference orbits</w:t>
      </w:r>
    </w:p>
    <w:p w14:paraId="283EC412" w14:textId="77777777" w:rsidR="005D7810" w:rsidRDefault="005D7810" w:rsidP="001F4CD9"/>
    <w:p w14:paraId="13AABA36" w14:textId="4713F138" w:rsidR="005D7810" w:rsidRDefault="005D7810" w:rsidP="001F4CD9">
      <w:r>
        <w:t xml:space="preserve">High quality difference orbits are important for CBETA, in particular for measuring dispersion, optical functions, beam response to corrector coils, etc.  Providing difference orbit measurements is essentially a relative position measurement – that is, measuring position, making a machine change, and measuring the position change.  This is considered to be a relative beam position measurement as described above, and relative beam position </w:t>
      </w:r>
      <w:bookmarkStart w:id="0" w:name="_GoBack"/>
      <w:bookmarkEnd w:id="0"/>
      <w:r>
        <w:t>changes are expected to be accurate to about several micrometers or better, assuming good averaging of the measurements.</w:t>
      </w:r>
    </w:p>
    <w:p w14:paraId="0AF4A88E" w14:textId="77777777" w:rsidR="005D7810" w:rsidRDefault="005D7810" w:rsidP="001F4CD9"/>
    <w:p w14:paraId="0277DFAC" w14:textId="420E097F" w:rsidR="00290C80" w:rsidRPr="001F246C" w:rsidRDefault="001F246C">
      <w:pPr>
        <w:rPr>
          <w:u w:val="thick"/>
        </w:rPr>
      </w:pPr>
      <w:r w:rsidRPr="001F246C">
        <w:rPr>
          <w:u w:val="thick"/>
        </w:rPr>
        <w:t>Contributions to absolute position errors</w:t>
      </w:r>
    </w:p>
    <w:p w14:paraId="2F8F1DE9" w14:textId="77777777" w:rsidR="001F246C" w:rsidRDefault="001F246C"/>
    <w:p w14:paraId="48813805" w14:textId="2BF32D3B" w:rsidR="00150C84" w:rsidRDefault="00A47BB6">
      <w:r>
        <w:t xml:space="preserve">The following table provides a list of the known contributions to absolute position measurement errors.  The combined effective absolute position </w:t>
      </w:r>
      <w:r w:rsidR="00C52C2A">
        <w:t>error is ex</w:t>
      </w:r>
      <w:r>
        <w:t>pected to be about 300 micrometers</w:t>
      </w:r>
      <w:r w:rsidR="009B345D">
        <w:t xml:space="preserve"> or more</w:t>
      </w:r>
      <w:r>
        <w:t>.</w:t>
      </w:r>
    </w:p>
    <w:p w14:paraId="685781F3" w14:textId="77777777" w:rsidR="00A47BB6" w:rsidRDefault="00A47BB6"/>
    <w:tbl>
      <w:tblPr>
        <w:tblStyle w:val="TableGrid"/>
        <w:tblW w:w="8568" w:type="dxa"/>
        <w:tblLook w:val="04A0" w:firstRow="1" w:lastRow="0" w:firstColumn="1" w:lastColumn="0" w:noHBand="0" w:noVBand="1"/>
      </w:tblPr>
      <w:tblGrid>
        <w:gridCol w:w="558"/>
        <w:gridCol w:w="6660"/>
        <w:gridCol w:w="1350"/>
      </w:tblGrid>
      <w:tr w:rsidR="00A47BB6" w:rsidRPr="006B7A41" w14:paraId="03711DB4" w14:textId="77777777" w:rsidTr="00A47BB6">
        <w:tc>
          <w:tcPr>
            <w:tcW w:w="558" w:type="dxa"/>
          </w:tcPr>
          <w:p w14:paraId="64CE39BF" w14:textId="77777777" w:rsidR="00A47BB6" w:rsidRPr="006B7A41" w:rsidRDefault="00A47BB6">
            <w:pPr>
              <w:rPr>
                <w:b/>
                <w:sz w:val="20"/>
                <w:szCs w:val="20"/>
              </w:rPr>
            </w:pPr>
          </w:p>
        </w:tc>
        <w:tc>
          <w:tcPr>
            <w:tcW w:w="6660" w:type="dxa"/>
          </w:tcPr>
          <w:p w14:paraId="568A3831" w14:textId="548E9FDD" w:rsidR="00A47BB6" w:rsidRPr="006B7A41" w:rsidRDefault="00A47BB6">
            <w:pPr>
              <w:rPr>
                <w:b/>
                <w:sz w:val="20"/>
                <w:szCs w:val="20"/>
              </w:rPr>
            </w:pPr>
            <w:r w:rsidRPr="006B7A41">
              <w:rPr>
                <w:b/>
                <w:sz w:val="20"/>
                <w:szCs w:val="20"/>
              </w:rPr>
              <w:t>Description</w:t>
            </w:r>
          </w:p>
        </w:tc>
        <w:tc>
          <w:tcPr>
            <w:tcW w:w="1350" w:type="dxa"/>
          </w:tcPr>
          <w:p w14:paraId="0F9A878C" w14:textId="7E97D618" w:rsidR="00A47BB6" w:rsidRPr="006B7A41" w:rsidRDefault="00A47BB6" w:rsidP="006B7A41">
            <w:pPr>
              <w:jc w:val="center"/>
              <w:rPr>
                <w:b/>
                <w:sz w:val="20"/>
                <w:szCs w:val="20"/>
              </w:rPr>
            </w:pPr>
            <w:r w:rsidRPr="006B7A41">
              <w:rPr>
                <w:b/>
                <w:sz w:val="20"/>
                <w:szCs w:val="20"/>
              </w:rPr>
              <w:t>Approx. Error (um)</w:t>
            </w:r>
          </w:p>
        </w:tc>
      </w:tr>
      <w:tr w:rsidR="00A47BB6" w:rsidRPr="006B7A41" w14:paraId="32602A03" w14:textId="77777777" w:rsidTr="00A47BB6">
        <w:tc>
          <w:tcPr>
            <w:tcW w:w="558" w:type="dxa"/>
          </w:tcPr>
          <w:p w14:paraId="258D4621" w14:textId="17A02BA4" w:rsidR="00A47BB6" w:rsidRPr="006B7A41" w:rsidRDefault="00A47BB6">
            <w:pPr>
              <w:rPr>
                <w:sz w:val="20"/>
                <w:szCs w:val="20"/>
              </w:rPr>
            </w:pPr>
            <w:r>
              <w:rPr>
                <w:sz w:val="20"/>
                <w:szCs w:val="20"/>
              </w:rPr>
              <w:t>1.</w:t>
            </w:r>
          </w:p>
        </w:tc>
        <w:tc>
          <w:tcPr>
            <w:tcW w:w="6660" w:type="dxa"/>
          </w:tcPr>
          <w:p w14:paraId="37C81B42" w14:textId="100201CA" w:rsidR="00A47BB6" w:rsidRPr="006B7A41" w:rsidRDefault="00A47BB6">
            <w:pPr>
              <w:rPr>
                <w:sz w:val="20"/>
                <w:szCs w:val="20"/>
              </w:rPr>
            </w:pPr>
            <w:r>
              <w:rPr>
                <w:sz w:val="20"/>
                <w:szCs w:val="20"/>
              </w:rPr>
              <w:t>Mechanical offset of buttons in BPM chamber</w:t>
            </w:r>
          </w:p>
        </w:tc>
        <w:tc>
          <w:tcPr>
            <w:tcW w:w="1350" w:type="dxa"/>
          </w:tcPr>
          <w:p w14:paraId="12CA8075" w14:textId="45EF58FE" w:rsidR="00A47BB6" w:rsidRPr="006B7A41" w:rsidRDefault="00A47BB6" w:rsidP="006B7A41">
            <w:pPr>
              <w:jc w:val="center"/>
              <w:rPr>
                <w:sz w:val="20"/>
                <w:szCs w:val="20"/>
              </w:rPr>
            </w:pPr>
            <w:r>
              <w:rPr>
                <w:sz w:val="20"/>
                <w:szCs w:val="20"/>
              </w:rPr>
              <w:t>200</w:t>
            </w:r>
            <w:r w:rsidR="009B345D">
              <w:rPr>
                <w:sz w:val="20"/>
                <w:szCs w:val="20"/>
              </w:rPr>
              <w:t>+</w:t>
            </w:r>
          </w:p>
        </w:tc>
      </w:tr>
      <w:tr w:rsidR="00A47BB6" w:rsidRPr="006B7A41" w14:paraId="6667C53C" w14:textId="77777777" w:rsidTr="00A47BB6">
        <w:tc>
          <w:tcPr>
            <w:tcW w:w="558" w:type="dxa"/>
          </w:tcPr>
          <w:p w14:paraId="2E38923A" w14:textId="380B6BF7" w:rsidR="00A47BB6" w:rsidRPr="006B7A41" w:rsidRDefault="00A47BB6">
            <w:pPr>
              <w:rPr>
                <w:sz w:val="20"/>
                <w:szCs w:val="20"/>
              </w:rPr>
            </w:pPr>
            <w:r>
              <w:rPr>
                <w:sz w:val="20"/>
                <w:szCs w:val="20"/>
              </w:rPr>
              <w:t>1.1</w:t>
            </w:r>
          </w:p>
        </w:tc>
        <w:tc>
          <w:tcPr>
            <w:tcW w:w="6660" w:type="dxa"/>
          </w:tcPr>
          <w:p w14:paraId="4B4E8C71" w14:textId="4E263225" w:rsidR="00A47BB6" w:rsidRPr="006B7A41" w:rsidRDefault="00A47BB6" w:rsidP="006B7A41">
            <w:pPr>
              <w:ind w:left="162"/>
              <w:rPr>
                <w:sz w:val="20"/>
                <w:szCs w:val="20"/>
              </w:rPr>
            </w:pPr>
            <w:r>
              <w:rPr>
                <w:sz w:val="20"/>
                <w:szCs w:val="20"/>
              </w:rPr>
              <w:t>Distance of the button from the center of the BPM chamber</w:t>
            </w:r>
          </w:p>
        </w:tc>
        <w:tc>
          <w:tcPr>
            <w:tcW w:w="1350" w:type="dxa"/>
          </w:tcPr>
          <w:p w14:paraId="1F6EAEEF" w14:textId="77777777" w:rsidR="00A47BB6" w:rsidRPr="006B7A41" w:rsidRDefault="00A47BB6" w:rsidP="006B7A41">
            <w:pPr>
              <w:jc w:val="center"/>
              <w:rPr>
                <w:sz w:val="20"/>
                <w:szCs w:val="20"/>
              </w:rPr>
            </w:pPr>
          </w:p>
        </w:tc>
      </w:tr>
      <w:tr w:rsidR="00A47BB6" w:rsidRPr="006B7A41" w14:paraId="59BB6B2D" w14:textId="77777777" w:rsidTr="00A47BB6">
        <w:tc>
          <w:tcPr>
            <w:tcW w:w="558" w:type="dxa"/>
          </w:tcPr>
          <w:p w14:paraId="36068F4D" w14:textId="2ABE34B7" w:rsidR="00A47BB6" w:rsidRPr="006B7A41" w:rsidRDefault="00A47BB6">
            <w:pPr>
              <w:rPr>
                <w:sz w:val="20"/>
                <w:szCs w:val="20"/>
              </w:rPr>
            </w:pPr>
            <w:r>
              <w:rPr>
                <w:sz w:val="20"/>
                <w:szCs w:val="20"/>
              </w:rPr>
              <w:t>1.2</w:t>
            </w:r>
          </w:p>
        </w:tc>
        <w:tc>
          <w:tcPr>
            <w:tcW w:w="6660" w:type="dxa"/>
          </w:tcPr>
          <w:p w14:paraId="34B44428" w14:textId="1B6D60C5" w:rsidR="00A47BB6" w:rsidRPr="006B7A41" w:rsidRDefault="00A47BB6" w:rsidP="006B7A41">
            <w:pPr>
              <w:ind w:left="162"/>
              <w:rPr>
                <w:sz w:val="20"/>
                <w:szCs w:val="20"/>
              </w:rPr>
            </w:pPr>
            <w:r>
              <w:rPr>
                <w:sz w:val="20"/>
                <w:szCs w:val="20"/>
              </w:rPr>
              <w:t>Offset of the drilled button hole perpendicular to the button assembly axis</w:t>
            </w:r>
          </w:p>
        </w:tc>
        <w:tc>
          <w:tcPr>
            <w:tcW w:w="1350" w:type="dxa"/>
          </w:tcPr>
          <w:p w14:paraId="02A77B71" w14:textId="723AC7F0" w:rsidR="00A47BB6" w:rsidRPr="006B7A41" w:rsidRDefault="00A47BB6" w:rsidP="006B7A41">
            <w:pPr>
              <w:jc w:val="center"/>
              <w:rPr>
                <w:sz w:val="20"/>
                <w:szCs w:val="20"/>
              </w:rPr>
            </w:pPr>
          </w:p>
        </w:tc>
      </w:tr>
      <w:tr w:rsidR="00A47BB6" w:rsidRPr="006B7A41" w14:paraId="11E7CBC0" w14:textId="77777777" w:rsidTr="00A47BB6">
        <w:tc>
          <w:tcPr>
            <w:tcW w:w="558" w:type="dxa"/>
          </w:tcPr>
          <w:p w14:paraId="2485829E" w14:textId="04802D97" w:rsidR="00A47BB6" w:rsidRDefault="00A47BB6">
            <w:pPr>
              <w:rPr>
                <w:sz w:val="20"/>
                <w:szCs w:val="20"/>
              </w:rPr>
            </w:pPr>
            <w:r>
              <w:rPr>
                <w:sz w:val="20"/>
                <w:szCs w:val="20"/>
              </w:rPr>
              <w:t>1.3</w:t>
            </w:r>
          </w:p>
        </w:tc>
        <w:tc>
          <w:tcPr>
            <w:tcW w:w="6660" w:type="dxa"/>
          </w:tcPr>
          <w:p w14:paraId="30F0AA50" w14:textId="4F33E3C2" w:rsidR="00A47BB6" w:rsidRDefault="00A47BB6" w:rsidP="006B7A41">
            <w:pPr>
              <w:ind w:left="162"/>
              <w:rPr>
                <w:sz w:val="20"/>
                <w:szCs w:val="20"/>
              </w:rPr>
            </w:pPr>
            <w:r>
              <w:rPr>
                <w:sz w:val="20"/>
                <w:szCs w:val="20"/>
              </w:rPr>
              <w:t>Centering of the button within the drilled chamber hole</w:t>
            </w:r>
          </w:p>
        </w:tc>
        <w:tc>
          <w:tcPr>
            <w:tcW w:w="1350" w:type="dxa"/>
          </w:tcPr>
          <w:p w14:paraId="1BC27A69" w14:textId="77777777" w:rsidR="00A47BB6" w:rsidRPr="006B7A41" w:rsidRDefault="00A47BB6" w:rsidP="006B7A41">
            <w:pPr>
              <w:jc w:val="center"/>
              <w:rPr>
                <w:sz w:val="20"/>
                <w:szCs w:val="20"/>
              </w:rPr>
            </w:pPr>
          </w:p>
        </w:tc>
      </w:tr>
      <w:tr w:rsidR="00A47BB6" w:rsidRPr="006B7A41" w14:paraId="5B8BAB52" w14:textId="77777777" w:rsidTr="00A47BB6">
        <w:tc>
          <w:tcPr>
            <w:tcW w:w="558" w:type="dxa"/>
          </w:tcPr>
          <w:p w14:paraId="060B7AA3" w14:textId="76B6E574" w:rsidR="00A47BB6" w:rsidRPr="006B7A41" w:rsidRDefault="00A47BB6">
            <w:pPr>
              <w:rPr>
                <w:sz w:val="20"/>
                <w:szCs w:val="20"/>
              </w:rPr>
            </w:pPr>
            <w:r>
              <w:rPr>
                <w:sz w:val="20"/>
                <w:szCs w:val="20"/>
              </w:rPr>
              <w:t>2.</w:t>
            </w:r>
          </w:p>
        </w:tc>
        <w:tc>
          <w:tcPr>
            <w:tcW w:w="6660" w:type="dxa"/>
          </w:tcPr>
          <w:p w14:paraId="016C782A" w14:textId="0E062839" w:rsidR="00A47BB6" w:rsidRPr="006B7A41" w:rsidRDefault="00A47BB6">
            <w:pPr>
              <w:rPr>
                <w:sz w:val="20"/>
                <w:szCs w:val="20"/>
              </w:rPr>
            </w:pPr>
            <w:r>
              <w:rPr>
                <w:sz w:val="20"/>
                <w:szCs w:val="20"/>
              </w:rPr>
              <w:t>Surveyed location of the BPM chamber</w:t>
            </w:r>
          </w:p>
        </w:tc>
        <w:tc>
          <w:tcPr>
            <w:tcW w:w="1350" w:type="dxa"/>
          </w:tcPr>
          <w:p w14:paraId="394A9888" w14:textId="0A35D561" w:rsidR="00A47BB6" w:rsidRPr="006B7A41" w:rsidRDefault="00A47BB6" w:rsidP="006B7A41">
            <w:pPr>
              <w:jc w:val="center"/>
              <w:rPr>
                <w:sz w:val="20"/>
                <w:szCs w:val="20"/>
              </w:rPr>
            </w:pPr>
            <w:r>
              <w:rPr>
                <w:sz w:val="20"/>
                <w:szCs w:val="20"/>
              </w:rPr>
              <w:t>100</w:t>
            </w:r>
            <w:r w:rsidR="009B345D">
              <w:rPr>
                <w:sz w:val="20"/>
                <w:szCs w:val="20"/>
              </w:rPr>
              <w:t>+</w:t>
            </w:r>
          </w:p>
        </w:tc>
      </w:tr>
      <w:tr w:rsidR="00A47BB6" w:rsidRPr="006B7A41" w14:paraId="676A7067" w14:textId="77777777" w:rsidTr="00A47BB6">
        <w:tc>
          <w:tcPr>
            <w:tcW w:w="558" w:type="dxa"/>
          </w:tcPr>
          <w:p w14:paraId="18385E81" w14:textId="618D79CA" w:rsidR="00A47BB6" w:rsidRPr="006B7A41" w:rsidRDefault="00A47BB6">
            <w:pPr>
              <w:rPr>
                <w:sz w:val="20"/>
                <w:szCs w:val="20"/>
              </w:rPr>
            </w:pPr>
            <w:r>
              <w:rPr>
                <w:sz w:val="20"/>
                <w:szCs w:val="20"/>
              </w:rPr>
              <w:t>3.</w:t>
            </w:r>
          </w:p>
        </w:tc>
        <w:tc>
          <w:tcPr>
            <w:tcW w:w="6660" w:type="dxa"/>
          </w:tcPr>
          <w:p w14:paraId="458E3C0D" w14:textId="23C1EFBD" w:rsidR="00A47BB6" w:rsidRPr="006B7A41" w:rsidRDefault="00A47BB6">
            <w:pPr>
              <w:rPr>
                <w:sz w:val="20"/>
                <w:szCs w:val="20"/>
              </w:rPr>
            </w:pPr>
            <w:r>
              <w:rPr>
                <w:sz w:val="20"/>
                <w:szCs w:val="20"/>
              </w:rPr>
              <w:t>Stability of the BPM chamber and beam pipe due to temperature variations and incidental contact</w:t>
            </w:r>
          </w:p>
        </w:tc>
        <w:tc>
          <w:tcPr>
            <w:tcW w:w="1350" w:type="dxa"/>
          </w:tcPr>
          <w:p w14:paraId="7CA2999B" w14:textId="77777777" w:rsidR="00A47BB6" w:rsidRPr="006B7A41" w:rsidRDefault="00A47BB6" w:rsidP="006B7A41">
            <w:pPr>
              <w:jc w:val="center"/>
              <w:rPr>
                <w:sz w:val="20"/>
                <w:szCs w:val="20"/>
              </w:rPr>
            </w:pPr>
          </w:p>
        </w:tc>
      </w:tr>
      <w:tr w:rsidR="00A47BB6" w:rsidRPr="006B7A41" w14:paraId="217D170A" w14:textId="77777777" w:rsidTr="00A47BB6">
        <w:tc>
          <w:tcPr>
            <w:tcW w:w="558" w:type="dxa"/>
          </w:tcPr>
          <w:p w14:paraId="79671940" w14:textId="0B8634E5" w:rsidR="00A47BB6" w:rsidRPr="006B7A41" w:rsidRDefault="00A47BB6">
            <w:pPr>
              <w:rPr>
                <w:sz w:val="20"/>
                <w:szCs w:val="20"/>
              </w:rPr>
            </w:pPr>
            <w:r>
              <w:rPr>
                <w:sz w:val="20"/>
                <w:szCs w:val="20"/>
              </w:rPr>
              <w:t>4.</w:t>
            </w:r>
          </w:p>
        </w:tc>
        <w:tc>
          <w:tcPr>
            <w:tcW w:w="6660" w:type="dxa"/>
          </w:tcPr>
          <w:p w14:paraId="0340936E" w14:textId="0AD5CD0B" w:rsidR="00A47BB6" w:rsidRPr="006B7A41" w:rsidRDefault="00A47BB6">
            <w:pPr>
              <w:rPr>
                <w:sz w:val="20"/>
                <w:szCs w:val="20"/>
              </w:rPr>
            </w:pPr>
            <w:r>
              <w:rPr>
                <w:sz w:val="20"/>
                <w:szCs w:val="20"/>
              </w:rPr>
              <w:t>Electronic calibration and component mismatches</w:t>
            </w:r>
          </w:p>
        </w:tc>
        <w:tc>
          <w:tcPr>
            <w:tcW w:w="1350" w:type="dxa"/>
          </w:tcPr>
          <w:p w14:paraId="5F649B15" w14:textId="4E479A31" w:rsidR="00A47BB6" w:rsidRPr="006B7A41" w:rsidRDefault="00A47BB6" w:rsidP="006B7A41">
            <w:pPr>
              <w:jc w:val="center"/>
              <w:rPr>
                <w:sz w:val="20"/>
                <w:szCs w:val="20"/>
              </w:rPr>
            </w:pPr>
            <w:r>
              <w:rPr>
                <w:sz w:val="20"/>
                <w:szCs w:val="20"/>
              </w:rPr>
              <w:t>200</w:t>
            </w:r>
            <w:r w:rsidR="009B345D">
              <w:rPr>
                <w:sz w:val="20"/>
                <w:szCs w:val="20"/>
              </w:rPr>
              <w:t>+</w:t>
            </w:r>
          </w:p>
        </w:tc>
      </w:tr>
      <w:tr w:rsidR="00A47BB6" w:rsidRPr="006B7A41" w14:paraId="2EE74929" w14:textId="77777777" w:rsidTr="00A47BB6">
        <w:tc>
          <w:tcPr>
            <w:tcW w:w="558" w:type="dxa"/>
          </w:tcPr>
          <w:p w14:paraId="600B321A" w14:textId="448BC11F" w:rsidR="00A47BB6" w:rsidRPr="006B7A41" w:rsidRDefault="00A47BB6">
            <w:pPr>
              <w:rPr>
                <w:sz w:val="20"/>
                <w:szCs w:val="20"/>
              </w:rPr>
            </w:pPr>
            <w:r>
              <w:rPr>
                <w:sz w:val="20"/>
                <w:szCs w:val="20"/>
              </w:rPr>
              <w:t>4.1</w:t>
            </w:r>
          </w:p>
        </w:tc>
        <w:tc>
          <w:tcPr>
            <w:tcW w:w="6660" w:type="dxa"/>
          </w:tcPr>
          <w:p w14:paraId="288DF7BF" w14:textId="053E7CFC" w:rsidR="00A47BB6" w:rsidRPr="006B7A41" w:rsidRDefault="00A47BB6" w:rsidP="00914E71">
            <w:pPr>
              <w:ind w:left="162"/>
              <w:rPr>
                <w:sz w:val="20"/>
                <w:szCs w:val="20"/>
              </w:rPr>
            </w:pPr>
            <w:r>
              <w:rPr>
                <w:sz w:val="20"/>
                <w:szCs w:val="20"/>
              </w:rPr>
              <w:t>Button capacitance variations</w:t>
            </w:r>
          </w:p>
        </w:tc>
        <w:tc>
          <w:tcPr>
            <w:tcW w:w="1350" w:type="dxa"/>
          </w:tcPr>
          <w:p w14:paraId="69662E3B" w14:textId="77777777" w:rsidR="00A47BB6" w:rsidRPr="006B7A41" w:rsidRDefault="00A47BB6" w:rsidP="006B7A41">
            <w:pPr>
              <w:jc w:val="center"/>
              <w:rPr>
                <w:sz w:val="20"/>
                <w:szCs w:val="20"/>
              </w:rPr>
            </w:pPr>
          </w:p>
        </w:tc>
      </w:tr>
      <w:tr w:rsidR="00A47BB6" w:rsidRPr="006B7A41" w14:paraId="1A76CCC5" w14:textId="77777777" w:rsidTr="00A47BB6">
        <w:tc>
          <w:tcPr>
            <w:tcW w:w="558" w:type="dxa"/>
          </w:tcPr>
          <w:p w14:paraId="3D3E7646" w14:textId="5A9A6F1E" w:rsidR="00A47BB6" w:rsidRDefault="00A47BB6">
            <w:pPr>
              <w:rPr>
                <w:sz w:val="20"/>
                <w:szCs w:val="20"/>
              </w:rPr>
            </w:pPr>
            <w:r>
              <w:rPr>
                <w:sz w:val="20"/>
                <w:szCs w:val="20"/>
              </w:rPr>
              <w:t>4.2</w:t>
            </w:r>
          </w:p>
        </w:tc>
        <w:tc>
          <w:tcPr>
            <w:tcW w:w="6660" w:type="dxa"/>
          </w:tcPr>
          <w:p w14:paraId="204C40A9" w14:textId="456F8374" w:rsidR="00A47BB6" w:rsidRDefault="00A47BB6" w:rsidP="00914E71">
            <w:pPr>
              <w:ind w:left="162"/>
              <w:rPr>
                <w:sz w:val="20"/>
                <w:szCs w:val="20"/>
              </w:rPr>
            </w:pPr>
            <w:r>
              <w:rPr>
                <w:sz w:val="20"/>
                <w:szCs w:val="20"/>
              </w:rPr>
              <w:t>Cable attenuation and frequency response variations</w:t>
            </w:r>
          </w:p>
        </w:tc>
        <w:tc>
          <w:tcPr>
            <w:tcW w:w="1350" w:type="dxa"/>
          </w:tcPr>
          <w:p w14:paraId="28595615" w14:textId="77777777" w:rsidR="00A47BB6" w:rsidRPr="006B7A41" w:rsidRDefault="00A47BB6" w:rsidP="006B7A41">
            <w:pPr>
              <w:jc w:val="center"/>
              <w:rPr>
                <w:sz w:val="20"/>
                <w:szCs w:val="20"/>
              </w:rPr>
            </w:pPr>
          </w:p>
        </w:tc>
      </w:tr>
      <w:tr w:rsidR="00A47BB6" w:rsidRPr="006B7A41" w14:paraId="7437DD91" w14:textId="77777777" w:rsidTr="00A47BB6">
        <w:tc>
          <w:tcPr>
            <w:tcW w:w="558" w:type="dxa"/>
          </w:tcPr>
          <w:p w14:paraId="73FE0442" w14:textId="1E3BF39F" w:rsidR="00A47BB6" w:rsidRDefault="00A47BB6">
            <w:pPr>
              <w:rPr>
                <w:sz w:val="20"/>
                <w:szCs w:val="20"/>
              </w:rPr>
            </w:pPr>
            <w:r>
              <w:rPr>
                <w:sz w:val="20"/>
                <w:szCs w:val="20"/>
              </w:rPr>
              <w:t>4.3</w:t>
            </w:r>
          </w:p>
        </w:tc>
        <w:tc>
          <w:tcPr>
            <w:tcW w:w="6660" w:type="dxa"/>
          </w:tcPr>
          <w:p w14:paraId="72F65B8C" w14:textId="61CAD176" w:rsidR="00A47BB6" w:rsidRDefault="00A47BB6" w:rsidP="00914E71">
            <w:pPr>
              <w:ind w:left="162"/>
              <w:rPr>
                <w:sz w:val="20"/>
                <w:szCs w:val="20"/>
              </w:rPr>
            </w:pPr>
            <w:r>
              <w:rPr>
                <w:sz w:val="20"/>
                <w:szCs w:val="20"/>
              </w:rPr>
              <w:t>Filter response variations</w:t>
            </w:r>
          </w:p>
        </w:tc>
        <w:tc>
          <w:tcPr>
            <w:tcW w:w="1350" w:type="dxa"/>
          </w:tcPr>
          <w:p w14:paraId="7023088F" w14:textId="77777777" w:rsidR="00A47BB6" w:rsidRPr="006B7A41" w:rsidRDefault="00A47BB6" w:rsidP="006B7A41">
            <w:pPr>
              <w:jc w:val="center"/>
              <w:rPr>
                <w:sz w:val="20"/>
                <w:szCs w:val="20"/>
              </w:rPr>
            </w:pPr>
          </w:p>
        </w:tc>
      </w:tr>
      <w:tr w:rsidR="00A47BB6" w:rsidRPr="006B7A41" w14:paraId="07D49041" w14:textId="77777777" w:rsidTr="00A47BB6">
        <w:tc>
          <w:tcPr>
            <w:tcW w:w="558" w:type="dxa"/>
          </w:tcPr>
          <w:p w14:paraId="01BAAA28" w14:textId="00AEB58E" w:rsidR="00A47BB6" w:rsidRDefault="00A47BB6">
            <w:pPr>
              <w:rPr>
                <w:sz w:val="20"/>
                <w:szCs w:val="20"/>
              </w:rPr>
            </w:pPr>
            <w:r>
              <w:rPr>
                <w:sz w:val="20"/>
                <w:szCs w:val="20"/>
              </w:rPr>
              <w:t>4.4</w:t>
            </w:r>
          </w:p>
        </w:tc>
        <w:tc>
          <w:tcPr>
            <w:tcW w:w="6660" w:type="dxa"/>
          </w:tcPr>
          <w:p w14:paraId="711E5F79" w14:textId="4977B4F1" w:rsidR="00A47BB6" w:rsidRDefault="00A47BB6" w:rsidP="00914E71">
            <w:pPr>
              <w:ind w:left="162"/>
              <w:rPr>
                <w:sz w:val="20"/>
                <w:szCs w:val="20"/>
              </w:rPr>
            </w:pPr>
            <w:r>
              <w:rPr>
                <w:sz w:val="20"/>
                <w:szCs w:val="20"/>
              </w:rPr>
              <w:t>Electronic component variations due to temperature changes</w:t>
            </w:r>
          </w:p>
        </w:tc>
        <w:tc>
          <w:tcPr>
            <w:tcW w:w="1350" w:type="dxa"/>
          </w:tcPr>
          <w:p w14:paraId="3541A5D6" w14:textId="77777777" w:rsidR="00A47BB6" w:rsidRPr="006B7A41" w:rsidRDefault="00A47BB6" w:rsidP="006B7A41">
            <w:pPr>
              <w:jc w:val="center"/>
              <w:rPr>
                <w:sz w:val="20"/>
                <w:szCs w:val="20"/>
              </w:rPr>
            </w:pPr>
          </w:p>
        </w:tc>
      </w:tr>
      <w:tr w:rsidR="00A47BB6" w:rsidRPr="006B7A41" w14:paraId="63BC208F" w14:textId="77777777" w:rsidTr="00A47BB6">
        <w:tc>
          <w:tcPr>
            <w:tcW w:w="558" w:type="dxa"/>
          </w:tcPr>
          <w:p w14:paraId="4CD9EABA" w14:textId="4339ECE2" w:rsidR="00A47BB6" w:rsidRDefault="00A47BB6">
            <w:pPr>
              <w:rPr>
                <w:sz w:val="20"/>
                <w:szCs w:val="20"/>
              </w:rPr>
            </w:pPr>
            <w:r>
              <w:rPr>
                <w:sz w:val="20"/>
                <w:szCs w:val="20"/>
              </w:rPr>
              <w:t>4.5</w:t>
            </w:r>
          </w:p>
        </w:tc>
        <w:tc>
          <w:tcPr>
            <w:tcW w:w="6660" w:type="dxa"/>
          </w:tcPr>
          <w:p w14:paraId="5F0ECE97" w14:textId="20417943" w:rsidR="00A47BB6" w:rsidRDefault="00A47BB6" w:rsidP="00914E71">
            <w:pPr>
              <w:ind w:left="162"/>
              <w:rPr>
                <w:sz w:val="20"/>
                <w:szCs w:val="20"/>
              </w:rPr>
            </w:pPr>
            <w:r>
              <w:rPr>
                <w:sz w:val="20"/>
                <w:szCs w:val="20"/>
              </w:rPr>
              <w:t>Amplifier variations</w:t>
            </w:r>
          </w:p>
        </w:tc>
        <w:tc>
          <w:tcPr>
            <w:tcW w:w="1350" w:type="dxa"/>
          </w:tcPr>
          <w:p w14:paraId="56185BB5" w14:textId="77777777" w:rsidR="00A47BB6" w:rsidRPr="006B7A41" w:rsidRDefault="00A47BB6" w:rsidP="006B7A41">
            <w:pPr>
              <w:jc w:val="center"/>
              <w:rPr>
                <w:sz w:val="20"/>
                <w:szCs w:val="20"/>
              </w:rPr>
            </w:pPr>
          </w:p>
        </w:tc>
      </w:tr>
      <w:tr w:rsidR="00A47BB6" w:rsidRPr="006B7A41" w14:paraId="2425B503" w14:textId="77777777" w:rsidTr="00A47BB6">
        <w:tc>
          <w:tcPr>
            <w:tcW w:w="558" w:type="dxa"/>
          </w:tcPr>
          <w:p w14:paraId="6B6175BF" w14:textId="559E05E9" w:rsidR="00A47BB6" w:rsidRDefault="00A47BB6">
            <w:pPr>
              <w:rPr>
                <w:sz w:val="20"/>
                <w:szCs w:val="20"/>
              </w:rPr>
            </w:pPr>
            <w:r>
              <w:rPr>
                <w:sz w:val="20"/>
                <w:szCs w:val="20"/>
              </w:rPr>
              <w:t>4.6</w:t>
            </w:r>
          </w:p>
        </w:tc>
        <w:tc>
          <w:tcPr>
            <w:tcW w:w="6660" w:type="dxa"/>
          </w:tcPr>
          <w:p w14:paraId="14EF04B8" w14:textId="55EFAB5A" w:rsidR="00A47BB6" w:rsidRDefault="00A47BB6" w:rsidP="00914E71">
            <w:pPr>
              <w:ind w:left="162"/>
              <w:rPr>
                <w:sz w:val="20"/>
                <w:szCs w:val="20"/>
              </w:rPr>
            </w:pPr>
            <w:r>
              <w:rPr>
                <w:sz w:val="20"/>
                <w:szCs w:val="20"/>
              </w:rPr>
              <w:t>Time alignment of ADC sampled peak of all button signals</w:t>
            </w:r>
          </w:p>
        </w:tc>
        <w:tc>
          <w:tcPr>
            <w:tcW w:w="1350" w:type="dxa"/>
          </w:tcPr>
          <w:p w14:paraId="3094C2B6" w14:textId="77777777" w:rsidR="00A47BB6" w:rsidRPr="006B7A41" w:rsidRDefault="00A47BB6" w:rsidP="006B7A41">
            <w:pPr>
              <w:jc w:val="center"/>
              <w:rPr>
                <w:sz w:val="20"/>
                <w:szCs w:val="20"/>
              </w:rPr>
            </w:pPr>
          </w:p>
        </w:tc>
      </w:tr>
    </w:tbl>
    <w:p w14:paraId="204EFD59" w14:textId="77777777" w:rsidR="00150C84" w:rsidRDefault="00150C84"/>
    <w:p w14:paraId="1159F788" w14:textId="77777777" w:rsidR="00150C84" w:rsidRDefault="00150C84"/>
    <w:p w14:paraId="0BBEFED2" w14:textId="77777777" w:rsidR="00C52C2A" w:rsidRDefault="00C52C2A"/>
    <w:p w14:paraId="39427A02" w14:textId="322A9480" w:rsidR="00C52C2A" w:rsidRPr="00C52C2A" w:rsidRDefault="00C52C2A">
      <w:pPr>
        <w:rPr>
          <w:u w:val="thick"/>
        </w:rPr>
      </w:pPr>
      <w:r w:rsidRPr="00C52C2A">
        <w:rPr>
          <w:u w:val="thick"/>
        </w:rPr>
        <w:t xml:space="preserve">Options </w:t>
      </w:r>
      <w:r w:rsidR="00906011">
        <w:rPr>
          <w:u w:val="thick"/>
        </w:rPr>
        <w:t xml:space="preserve">considered and proposed plan </w:t>
      </w:r>
      <w:r w:rsidRPr="00C52C2A">
        <w:rPr>
          <w:u w:val="thick"/>
        </w:rPr>
        <w:t>to correct for absolute position measurement errors</w:t>
      </w:r>
    </w:p>
    <w:p w14:paraId="464F6FA6" w14:textId="77777777" w:rsidR="00C52C2A" w:rsidRDefault="00C52C2A"/>
    <w:p w14:paraId="707B13BC" w14:textId="3792CEBC" w:rsidR="00C52C2A" w:rsidRDefault="00906011">
      <w:r>
        <w:t>Options considered and the proposed plan f</w:t>
      </w:r>
      <w:r w:rsidR="00C52C2A">
        <w:t>or providing corrections to the absolute position measurement errors</w:t>
      </w:r>
      <w:r>
        <w:t xml:space="preserve"> are provided below</w:t>
      </w:r>
      <w:r w:rsidR="00C52C2A">
        <w:t xml:space="preserve">.  The item numbers </w:t>
      </w:r>
      <w:r>
        <w:t xml:space="preserve">here </w:t>
      </w:r>
      <w:r w:rsidR="00C52C2A">
        <w:t xml:space="preserve">correspond with the item numbers in the table above. </w:t>
      </w:r>
    </w:p>
    <w:p w14:paraId="3CB10ABC" w14:textId="77777777" w:rsidR="00C52C2A" w:rsidRDefault="00C52C2A"/>
    <w:p w14:paraId="7CDF26E0" w14:textId="683C7F55" w:rsidR="00C52C2A" w:rsidRDefault="00C52C2A" w:rsidP="00C52C2A">
      <w:pPr>
        <w:pStyle w:val="ListParagraph"/>
        <w:numPr>
          <w:ilvl w:val="0"/>
          <w:numId w:val="3"/>
        </w:numPr>
      </w:pPr>
      <w:r w:rsidRPr="00C52C2A">
        <w:t>Mechanical offset of buttons in BPM chamber</w:t>
      </w:r>
    </w:p>
    <w:p w14:paraId="1611D206" w14:textId="77777777" w:rsidR="00906011" w:rsidRDefault="00906011" w:rsidP="00906011"/>
    <w:p w14:paraId="38EBF6E2" w14:textId="050B7416" w:rsidR="00807BB6" w:rsidRDefault="00807BB6" w:rsidP="00807BB6">
      <w:pPr>
        <w:ind w:left="720"/>
      </w:pPr>
      <w:r>
        <w:t>Options considered:</w:t>
      </w:r>
    </w:p>
    <w:p w14:paraId="5AD3A91C" w14:textId="77777777" w:rsidR="00807BB6" w:rsidRDefault="00807BB6" w:rsidP="00807BB6">
      <w:pPr>
        <w:ind w:left="720"/>
      </w:pPr>
    </w:p>
    <w:p w14:paraId="23712C76" w14:textId="55F18F58" w:rsidR="00807BB6" w:rsidRDefault="00807BB6" w:rsidP="00807BB6">
      <w:pPr>
        <w:ind w:left="720"/>
      </w:pPr>
      <w:r>
        <w:t>Use a coordinate measuring machine (CMM) to measure the location of each button in the chamber relative to the center of the BPM chamber.</w:t>
      </w:r>
    </w:p>
    <w:p w14:paraId="4DC31180" w14:textId="77777777" w:rsidR="00807BB6" w:rsidRDefault="00807BB6" w:rsidP="00807BB6">
      <w:pPr>
        <w:ind w:left="720"/>
      </w:pPr>
    </w:p>
    <w:p w14:paraId="208BFBA2" w14:textId="20E3C14B" w:rsidR="001F3974" w:rsidRDefault="001F3974" w:rsidP="00807BB6">
      <w:pPr>
        <w:ind w:left="720"/>
      </w:pPr>
      <w:r>
        <w:t>Use a camera system to measure the offset of the button perpendicular to the button assembly axis.</w:t>
      </w:r>
    </w:p>
    <w:p w14:paraId="35413039" w14:textId="77777777" w:rsidR="001F3974" w:rsidRDefault="001F3974" w:rsidP="00807BB6">
      <w:pPr>
        <w:ind w:left="720"/>
      </w:pPr>
    </w:p>
    <w:p w14:paraId="76630AA1" w14:textId="78CFAB6E" w:rsidR="00807BB6" w:rsidRDefault="00807BB6" w:rsidP="00807BB6">
      <w:pPr>
        <w:ind w:left="720"/>
      </w:pPr>
      <w:r>
        <w:t xml:space="preserve">Use a camera system to measure the centering of the button relative to the hole that is drilled in the chamber where the button is installed. </w:t>
      </w:r>
    </w:p>
    <w:p w14:paraId="4F4EE3F5" w14:textId="77777777" w:rsidR="001F3974" w:rsidRDefault="001F3974" w:rsidP="001F3974"/>
    <w:p w14:paraId="43B076A8" w14:textId="77777777" w:rsidR="00F81F91" w:rsidRDefault="00F81F91" w:rsidP="001F3974"/>
    <w:p w14:paraId="15F330EC" w14:textId="77777777" w:rsidR="00F81F91" w:rsidRDefault="00F81F91" w:rsidP="00F81F91">
      <w:pPr>
        <w:ind w:firstLine="720"/>
      </w:pPr>
      <w:r>
        <w:rPr>
          <w:rFonts w:ascii="Calibri" w:hAnsi="Calibri" w:cs="Calibri"/>
          <w:noProof/>
          <w:sz w:val="32"/>
          <w:szCs w:val="32"/>
        </w:rPr>
        <w:drawing>
          <wp:inline distT="0" distB="0" distL="0" distR="0" wp14:anchorId="34C80269" wp14:editId="781146FD">
            <wp:extent cx="2453360" cy="2132788"/>
            <wp:effectExtent l="0" t="0" r="1079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953" cy="2133303"/>
                    </a:xfrm>
                    <a:prstGeom prst="rect">
                      <a:avLst/>
                    </a:prstGeom>
                    <a:noFill/>
                    <a:ln>
                      <a:noFill/>
                    </a:ln>
                  </pic:spPr>
                </pic:pic>
              </a:graphicData>
            </a:graphic>
          </wp:inline>
        </w:drawing>
      </w:r>
    </w:p>
    <w:p w14:paraId="2DA88376" w14:textId="65F4D2EE" w:rsidR="00F81F91" w:rsidRDefault="00F81F91" w:rsidP="00F81F91">
      <w:pPr>
        <w:ind w:firstLine="720"/>
      </w:pPr>
      <w:r>
        <w:t>Photo of CBETA button</w:t>
      </w:r>
    </w:p>
    <w:p w14:paraId="63C4E7A4" w14:textId="77777777" w:rsidR="00F81F91" w:rsidRDefault="00F81F91" w:rsidP="001F3974"/>
    <w:p w14:paraId="13F76BE7" w14:textId="77777777" w:rsidR="00F81F91" w:rsidRDefault="00F81F91" w:rsidP="001F3974"/>
    <w:p w14:paraId="4F6B1A10" w14:textId="77777777" w:rsidR="00807BB6" w:rsidRDefault="00807BB6" w:rsidP="00906011"/>
    <w:p w14:paraId="7C4CDEEE" w14:textId="77777777" w:rsidR="00F81F91" w:rsidRDefault="00F81F91" w:rsidP="00906011"/>
    <w:p w14:paraId="2C1154F0" w14:textId="77777777" w:rsidR="00F81F91" w:rsidRDefault="00F81F91" w:rsidP="00906011"/>
    <w:p w14:paraId="101C94EA" w14:textId="3E6B2D0A" w:rsidR="00906011" w:rsidRDefault="00906011" w:rsidP="00C52C2A">
      <w:r>
        <w:tab/>
        <w:t>Proposed plan:</w:t>
      </w:r>
    </w:p>
    <w:p w14:paraId="7892C923" w14:textId="77777777" w:rsidR="005013A2" w:rsidRDefault="005013A2" w:rsidP="00C52C2A"/>
    <w:p w14:paraId="11D1F194" w14:textId="61DA06FF" w:rsidR="00607E15" w:rsidRDefault="005013A2" w:rsidP="005013A2">
      <w:pPr>
        <w:ind w:left="720"/>
      </w:pPr>
      <w:r>
        <w:t xml:space="preserve">Measure a small sample set of the BPM assemblies </w:t>
      </w:r>
      <w:r w:rsidR="00607E15">
        <w:t>using a coordinate measuring machine (CMM) to determine the typical mechanical offset errors.  Use the CMM to measure the distance of each button from the center of the BPM</w:t>
      </w:r>
      <w:r>
        <w:t xml:space="preserve">.  </w:t>
      </w:r>
      <w:r w:rsidR="00607E15">
        <w:t>The actual process will likely include providing measurements from the flat exterior edges of the button chamber.</w:t>
      </w:r>
    </w:p>
    <w:p w14:paraId="70556D68" w14:textId="77777777" w:rsidR="00607E15" w:rsidRDefault="00607E15" w:rsidP="005013A2">
      <w:pPr>
        <w:ind w:left="720"/>
      </w:pPr>
    </w:p>
    <w:p w14:paraId="33898975" w14:textId="2FF4340F" w:rsidR="00906011" w:rsidRDefault="005013A2" w:rsidP="00F81F91">
      <w:pPr>
        <w:ind w:left="720"/>
      </w:pPr>
      <w:r>
        <w:t xml:space="preserve">If typical errors are found to be smaller than xxx, then do not measure all units.  If errors are found to be significant (greater than xxx), then assess </w:t>
      </w:r>
      <w:r w:rsidR="00607E15">
        <w:t>the required cost vs. benefit of measuring</w:t>
      </w:r>
      <w:r>
        <w:t xml:space="preserve"> each and every unit.</w:t>
      </w:r>
    </w:p>
    <w:p w14:paraId="13FB5062" w14:textId="77777777" w:rsidR="00F81F91" w:rsidRDefault="00F81F91" w:rsidP="00C52C2A"/>
    <w:p w14:paraId="4F32BAFE" w14:textId="7A3B8C29" w:rsidR="00C52C2A" w:rsidRDefault="00C52C2A" w:rsidP="00C52C2A">
      <w:pPr>
        <w:pStyle w:val="ListParagraph"/>
        <w:numPr>
          <w:ilvl w:val="0"/>
          <w:numId w:val="3"/>
        </w:numPr>
      </w:pPr>
      <w:r w:rsidRPr="00C52C2A">
        <w:t>Surveyed location of the BPM chamber</w:t>
      </w:r>
    </w:p>
    <w:p w14:paraId="27E8B7F4" w14:textId="77777777" w:rsidR="00C52C2A" w:rsidRDefault="00C52C2A" w:rsidP="00C52C2A"/>
    <w:p w14:paraId="2F95E731" w14:textId="4EF0B46D" w:rsidR="00607E15" w:rsidRDefault="00607E15" w:rsidP="00607E15">
      <w:pPr>
        <w:ind w:left="720"/>
      </w:pPr>
      <w:r>
        <w:t>Proposed plan:</w:t>
      </w:r>
    </w:p>
    <w:p w14:paraId="24D30843" w14:textId="77777777" w:rsidR="00607E15" w:rsidRDefault="00607E15" w:rsidP="00607E15">
      <w:pPr>
        <w:ind w:left="720"/>
      </w:pPr>
    </w:p>
    <w:p w14:paraId="4FAC435F" w14:textId="66BE6C43" w:rsidR="00607E15" w:rsidRDefault="00607E15" w:rsidP="00607E15">
      <w:pPr>
        <w:ind w:left="720"/>
      </w:pPr>
      <w:r>
        <w:t xml:space="preserve">Provide a survey measurement </w:t>
      </w:r>
      <w:r w:rsidR="004B653C">
        <w:t>of each and every BPM housing after installation</w:t>
      </w:r>
      <w:r>
        <w:t xml:space="preserve"> in the final machine assembly.  Use these measurements to determine the offsets of the mechanical center of each BPM.</w:t>
      </w:r>
    </w:p>
    <w:p w14:paraId="67223F71" w14:textId="77777777" w:rsidR="00C52C2A" w:rsidRPr="00C52C2A" w:rsidRDefault="00C52C2A" w:rsidP="00C52C2A"/>
    <w:p w14:paraId="597D0837" w14:textId="67F36021" w:rsidR="00C52C2A" w:rsidRDefault="00C52C2A" w:rsidP="00C52C2A">
      <w:pPr>
        <w:pStyle w:val="ListParagraph"/>
        <w:numPr>
          <w:ilvl w:val="0"/>
          <w:numId w:val="3"/>
        </w:numPr>
      </w:pPr>
      <w:r w:rsidRPr="00C52C2A">
        <w:t>Stability of the BPM chamber and beam pipe due to temperature variations and incidental contact</w:t>
      </w:r>
    </w:p>
    <w:p w14:paraId="16FC8FE2" w14:textId="77777777" w:rsidR="00C52C2A" w:rsidRDefault="00C52C2A" w:rsidP="00C52C2A"/>
    <w:p w14:paraId="11449E0F" w14:textId="5122A39F" w:rsidR="00807BB6" w:rsidRDefault="00807BB6" w:rsidP="00807BB6">
      <w:pPr>
        <w:ind w:left="720"/>
      </w:pPr>
      <w:r>
        <w:t>Proposed plan:</w:t>
      </w:r>
    </w:p>
    <w:p w14:paraId="324C42F2" w14:textId="77777777" w:rsidR="004B653C" w:rsidRDefault="004B653C" w:rsidP="00807BB6">
      <w:pPr>
        <w:ind w:left="720"/>
      </w:pPr>
    </w:p>
    <w:p w14:paraId="1078D220" w14:textId="37543295" w:rsidR="00A44A82" w:rsidRDefault="004B653C" w:rsidP="00A44A82">
      <w:pPr>
        <w:ind w:left="720"/>
      </w:pPr>
      <w:r>
        <w:t xml:space="preserve">Provide survey measurements (as detailed in item 2 above) of a small sample set (maybe 4) of BPM housings at different times over a few weeks and at different </w:t>
      </w:r>
      <w:r w:rsidR="00A44A82">
        <w:t xml:space="preserve">room </w:t>
      </w:r>
      <w:r>
        <w:t>temperatures.</w:t>
      </w:r>
      <w:r w:rsidR="00A44A82">
        <w:t xml:space="preserve">  Use this information to determine the typical absolute position variations over time and as room temperature.</w:t>
      </w:r>
    </w:p>
    <w:p w14:paraId="34255BB7" w14:textId="77777777" w:rsidR="00A44A82" w:rsidRDefault="00A44A82" w:rsidP="00A44A82">
      <w:pPr>
        <w:ind w:left="720"/>
      </w:pPr>
    </w:p>
    <w:p w14:paraId="183C504D" w14:textId="5CE16520" w:rsidR="00A44A82" w:rsidRDefault="00A44A82" w:rsidP="00A44A82">
      <w:pPr>
        <w:ind w:left="720"/>
      </w:pPr>
      <w:r>
        <w:t>At this time, the proposed plan is to only identify the potential errors, not to provide corrections for this error.</w:t>
      </w:r>
    </w:p>
    <w:p w14:paraId="10704F90" w14:textId="77777777" w:rsidR="00807BB6" w:rsidRPr="00C52C2A" w:rsidRDefault="00807BB6" w:rsidP="00C52C2A"/>
    <w:p w14:paraId="7EBBCF91" w14:textId="23058755" w:rsidR="00C52C2A" w:rsidRDefault="00C52C2A" w:rsidP="00C52C2A">
      <w:pPr>
        <w:pStyle w:val="ListParagraph"/>
        <w:numPr>
          <w:ilvl w:val="0"/>
          <w:numId w:val="3"/>
        </w:numPr>
      </w:pPr>
      <w:r w:rsidRPr="00C52C2A">
        <w:t>Electronic calibration and component mismatches</w:t>
      </w:r>
    </w:p>
    <w:p w14:paraId="0BDFBC9B" w14:textId="77777777" w:rsidR="00C52C2A" w:rsidRDefault="00C52C2A" w:rsidP="00C52C2A"/>
    <w:p w14:paraId="48B4A26D" w14:textId="476F63A8" w:rsidR="00193422" w:rsidRDefault="00193422" w:rsidP="00193422">
      <w:pPr>
        <w:ind w:left="720"/>
      </w:pPr>
      <w:r>
        <w:t>Options considered:</w:t>
      </w:r>
    </w:p>
    <w:p w14:paraId="16F9D810" w14:textId="77777777" w:rsidR="00193422" w:rsidRDefault="00193422" w:rsidP="00193422">
      <w:pPr>
        <w:ind w:left="720"/>
      </w:pPr>
    </w:p>
    <w:p w14:paraId="174F0691" w14:textId="40134364" w:rsidR="00193422" w:rsidRDefault="00376ED4" w:rsidP="00376ED4">
      <w:pPr>
        <w:pStyle w:val="ListParagraph"/>
        <w:numPr>
          <w:ilvl w:val="0"/>
          <w:numId w:val="5"/>
        </w:numPr>
      </w:pPr>
      <w:r>
        <w:t xml:space="preserve">Use </w:t>
      </w:r>
      <w:r w:rsidR="00193422">
        <w:t xml:space="preserve">a </w:t>
      </w:r>
      <w:r>
        <w:t xml:space="preserve">bench top </w:t>
      </w:r>
      <w:proofErr w:type="spellStart"/>
      <w:r>
        <w:t>pulser</w:t>
      </w:r>
      <w:proofErr w:type="spellEnd"/>
      <w:r>
        <w:t xml:space="preserve"> to generate a simulated beam signal connected to a 4-way splitter, with each splitter output connected to one of the V301 BPM module input signals.  Calibrate </w:t>
      </w:r>
      <w:r w:rsidR="003C41AD">
        <w:t>using</w:t>
      </w:r>
      <w:r>
        <w:t xml:space="preserve"> </w:t>
      </w:r>
      <w:r w:rsidR="003C41AD">
        <w:t xml:space="preserve">offset and gain </w:t>
      </w:r>
      <w:r>
        <w:t>coe</w:t>
      </w:r>
      <w:r w:rsidR="003C41AD">
        <w:t xml:space="preserve">fficients to match all </w:t>
      </w:r>
      <w:proofErr w:type="gramStart"/>
      <w:r w:rsidR="003C41AD">
        <w:t>4 signal</w:t>
      </w:r>
      <w:proofErr w:type="gramEnd"/>
      <w:r w:rsidR="003C41AD">
        <w:t xml:space="preserve"> measurements.</w:t>
      </w:r>
    </w:p>
    <w:p w14:paraId="2A5DC958" w14:textId="094CEB52" w:rsidR="00376ED4" w:rsidRDefault="00376ED4" w:rsidP="00376ED4">
      <w:pPr>
        <w:pStyle w:val="ListParagraph"/>
        <w:numPr>
          <w:ilvl w:val="0"/>
          <w:numId w:val="5"/>
        </w:numPr>
      </w:pPr>
      <w:r>
        <w:t xml:space="preserve">Use a bench top </w:t>
      </w:r>
      <w:proofErr w:type="spellStart"/>
      <w:r>
        <w:t>pulser</w:t>
      </w:r>
      <w:proofErr w:type="spellEnd"/>
      <w:r>
        <w:t xml:space="preserve"> to generate a simulated beam signal into one button</w:t>
      </w:r>
      <w:r w:rsidR="003C41AD">
        <w:t>s</w:t>
      </w:r>
      <w:r>
        <w:t xml:space="preserve"> of the operational BPM and measure the induced signals on the other 3 buttons using the V301 module under calibration</w:t>
      </w:r>
      <w:r w:rsidR="003C41AD">
        <w:t xml:space="preserve">.  Calibrate using offset and gain coefficients to match all </w:t>
      </w:r>
      <w:proofErr w:type="gramStart"/>
      <w:r w:rsidR="003C41AD">
        <w:t>3 signal</w:t>
      </w:r>
      <w:proofErr w:type="gramEnd"/>
      <w:r w:rsidR="003C41AD">
        <w:t xml:space="preserve"> measurements.  Then apply the simulated beam signal to one or more of the other buttons to measure and determine offset and gain coefficien</w:t>
      </w:r>
      <w:r w:rsidR="005E0EFC">
        <w:t xml:space="preserve">ts to match all </w:t>
      </w:r>
      <w:proofErr w:type="gramStart"/>
      <w:r w:rsidR="005E0EFC">
        <w:t>4 button</w:t>
      </w:r>
      <w:proofErr w:type="gramEnd"/>
      <w:r w:rsidR="005E0EFC">
        <w:t xml:space="preserve"> signal measurements</w:t>
      </w:r>
      <w:r w:rsidR="003C41AD">
        <w:t>.</w:t>
      </w:r>
    </w:p>
    <w:p w14:paraId="7E162172" w14:textId="15B90193" w:rsidR="003C41AD" w:rsidRDefault="003C41AD" w:rsidP="00376ED4">
      <w:pPr>
        <w:pStyle w:val="ListParagraph"/>
        <w:numPr>
          <w:ilvl w:val="0"/>
          <w:numId w:val="5"/>
        </w:numPr>
      </w:pPr>
      <w:r>
        <w:t xml:space="preserve">Connect one button signal to a 4-way splitter and connect each splitter output to the V301 BPM module under calibration.  Use a button from </w:t>
      </w:r>
      <w:proofErr w:type="gramStart"/>
      <w:r>
        <w:t>the  BPM</w:t>
      </w:r>
      <w:proofErr w:type="gramEnd"/>
      <w:r>
        <w:t xml:space="preserve"> that will be connected to the V301 module during normal operations, and use the operational button cables as they will be used during normal operations.  Use beam to provide </w:t>
      </w:r>
      <w:proofErr w:type="gramStart"/>
      <w:r>
        <w:t>the generate</w:t>
      </w:r>
      <w:proofErr w:type="gramEnd"/>
      <w:r>
        <w:t xml:space="preserve"> the signal on the buttons that will be measured by the V301 module.  Calibrate using offset and gain co</w:t>
      </w:r>
      <w:r w:rsidR="005E0EFC">
        <w:t xml:space="preserve">efficients to match all </w:t>
      </w:r>
      <w:proofErr w:type="gramStart"/>
      <w:r w:rsidR="005E0EFC">
        <w:t>4 button</w:t>
      </w:r>
      <w:proofErr w:type="gramEnd"/>
      <w:r w:rsidR="005E0EFC">
        <w:t xml:space="preserve"> signal measurements.</w:t>
      </w:r>
    </w:p>
    <w:p w14:paraId="757E2570" w14:textId="5B1E47D1" w:rsidR="005E0EFC" w:rsidRDefault="005E0EFC" w:rsidP="00376ED4">
      <w:pPr>
        <w:pStyle w:val="ListParagraph"/>
        <w:numPr>
          <w:ilvl w:val="0"/>
          <w:numId w:val="5"/>
        </w:numPr>
      </w:pPr>
      <w:r>
        <w:t>Similar to c above, but use the CBETA button in the diagnostic line to calibrate each V301 module.</w:t>
      </w:r>
    </w:p>
    <w:p w14:paraId="4C28EA93" w14:textId="18BFD484" w:rsidR="00B56A7F" w:rsidRDefault="00B56A7F" w:rsidP="00B56A7F">
      <w:pPr>
        <w:ind w:left="720"/>
      </w:pPr>
      <w:r>
        <w:t>Discussion of options:</w:t>
      </w:r>
    </w:p>
    <w:p w14:paraId="7779DA7D" w14:textId="77777777" w:rsidR="00B56A7F" w:rsidRDefault="00B56A7F" w:rsidP="00B56A7F">
      <w:pPr>
        <w:ind w:left="720"/>
      </w:pPr>
    </w:p>
    <w:p w14:paraId="12487D09" w14:textId="479C8EA5" w:rsidR="00B56A7F" w:rsidRDefault="00CF7B5C" w:rsidP="00B56A7F">
      <w:pPr>
        <w:ind w:left="720"/>
      </w:pPr>
      <w:r>
        <w:t>Using a bench to</w:t>
      </w:r>
      <w:r w:rsidR="009B345D">
        <w:t xml:space="preserve">p </w:t>
      </w:r>
      <w:proofErr w:type="spellStart"/>
      <w:r w:rsidR="009B345D">
        <w:t>pulser</w:t>
      </w:r>
      <w:proofErr w:type="spellEnd"/>
      <w:r w:rsidR="009B345D">
        <w:t xml:space="preserve"> as presented in option</w:t>
      </w:r>
      <w:r>
        <w:t xml:space="preserve"> </w:t>
      </w:r>
      <w:proofErr w:type="gramStart"/>
      <w:r>
        <w:t>a would</w:t>
      </w:r>
      <w:proofErr w:type="gramEnd"/>
      <w:r>
        <w:t xml:space="preserve"> be the easiest to implement, but unfortunately the </w:t>
      </w:r>
      <w:proofErr w:type="spellStart"/>
      <w:r>
        <w:t>pulser</w:t>
      </w:r>
      <w:proofErr w:type="spellEnd"/>
      <w:r>
        <w:t xml:space="preserve"> does not provide a signal that accurately represents the beam signal.  Filters, cables and other electronic components can have a response that is fairly significantly different using a </w:t>
      </w:r>
      <w:proofErr w:type="spellStart"/>
      <w:r>
        <w:t>pulser</w:t>
      </w:r>
      <w:proofErr w:type="spellEnd"/>
      <w:r>
        <w:t xml:space="preserve"> compared to using the actual beam signal.  This could result in poor calibration results.</w:t>
      </w:r>
    </w:p>
    <w:p w14:paraId="54C7FB20" w14:textId="77777777" w:rsidR="00193422" w:rsidRDefault="00193422" w:rsidP="00C52C2A"/>
    <w:p w14:paraId="6F241C45" w14:textId="4D70F475" w:rsidR="00CF7B5C" w:rsidRDefault="00CF7B5C" w:rsidP="00231459">
      <w:pPr>
        <w:ind w:left="720"/>
      </w:pPr>
      <w:r>
        <w:t xml:space="preserve">Option b </w:t>
      </w:r>
      <w:r w:rsidR="00231459">
        <w:t xml:space="preserve">provides similar issues to option a due to using a simulated signal, but </w:t>
      </w:r>
      <w:r>
        <w:t xml:space="preserve">would </w:t>
      </w:r>
      <w:r w:rsidR="00231459">
        <w:t>be useful to correct for capacitance differences between the buttons.  However, mechanical offsets of the buttons within the BPM chamber could induce additional errors.</w:t>
      </w:r>
    </w:p>
    <w:p w14:paraId="4D3A3786" w14:textId="77777777" w:rsidR="00231459" w:rsidRDefault="00231459" w:rsidP="00231459">
      <w:pPr>
        <w:ind w:left="720"/>
      </w:pPr>
    </w:p>
    <w:p w14:paraId="015F121C" w14:textId="7AB508E5" w:rsidR="00231459" w:rsidRDefault="00231459" w:rsidP="00231459">
      <w:pPr>
        <w:ind w:left="720"/>
      </w:pPr>
      <w:r>
        <w:t>Option c is attractive because is would use one button from each of the operational BPMs after all hardware is installed.  However, it would require having beam circulating through the entire machine prior to calibration.  This would be very difficult.</w:t>
      </w:r>
    </w:p>
    <w:p w14:paraId="6352CDFB" w14:textId="77777777" w:rsidR="00231459" w:rsidRDefault="00231459" w:rsidP="00231459">
      <w:pPr>
        <w:ind w:left="720"/>
      </w:pPr>
    </w:p>
    <w:p w14:paraId="0E233CEB" w14:textId="6C73B7B8" w:rsidR="00231459" w:rsidRDefault="00231459" w:rsidP="00231459">
      <w:pPr>
        <w:ind w:left="720"/>
      </w:pPr>
      <w:r>
        <w:t>Options d is very similar to option c but would use the same BPM in the diagnostic line to calibrate all of the V301 BPM modules along with the cable sets to be used with each.  Each VME chassis could be preassembled with all of the operational modules installed, then temporarily located near the diagnostic line BPM for calibration.  This would be tedious but will likely provide the most realistic option for reasonably calibrating the system.</w:t>
      </w:r>
    </w:p>
    <w:p w14:paraId="575D69CB" w14:textId="77777777" w:rsidR="00CF7B5C" w:rsidRDefault="00CF7B5C" w:rsidP="00C52C2A"/>
    <w:p w14:paraId="30E48D28" w14:textId="77777777" w:rsidR="00F71C23" w:rsidRDefault="00F71C23" w:rsidP="00C52C2A"/>
    <w:p w14:paraId="4B080C46" w14:textId="77777777" w:rsidR="00F71C23" w:rsidRDefault="00F71C23" w:rsidP="00C52C2A"/>
    <w:p w14:paraId="0ECBC3FB" w14:textId="77777777" w:rsidR="00F71C23" w:rsidRDefault="00F71C23" w:rsidP="00C52C2A"/>
    <w:p w14:paraId="3A2A32E6" w14:textId="77777777" w:rsidR="00F71C23" w:rsidRDefault="00F71C23" w:rsidP="00C52C2A"/>
    <w:p w14:paraId="7FEF7CAA" w14:textId="77777777" w:rsidR="00F71C23" w:rsidRDefault="00F71C23" w:rsidP="00C52C2A"/>
    <w:p w14:paraId="218E812B" w14:textId="77777777" w:rsidR="00F71C23" w:rsidRDefault="00F71C23" w:rsidP="00C52C2A"/>
    <w:p w14:paraId="72FE0863" w14:textId="77777777" w:rsidR="00F71C23" w:rsidRDefault="00F71C23" w:rsidP="00C52C2A"/>
    <w:p w14:paraId="1694BFE5" w14:textId="77777777" w:rsidR="00F71C23" w:rsidRDefault="00F71C23" w:rsidP="00C52C2A"/>
    <w:p w14:paraId="4DF15D95" w14:textId="78657CE4" w:rsidR="00A44A82" w:rsidRDefault="001F3974" w:rsidP="001F3974">
      <w:pPr>
        <w:ind w:left="720"/>
      </w:pPr>
      <w:r>
        <w:t>Proposed plan:</w:t>
      </w:r>
    </w:p>
    <w:p w14:paraId="5C7B11C4" w14:textId="77777777" w:rsidR="001F3974" w:rsidRDefault="001F3974" w:rsidP="001F3974">
      <w:pPr>
        <w:ind w:left="720"/>
      </w:pPr>
    </w:p>
    <w:p w14:paraId="68753E39" w14:textId="78236D3D" w:rsidR="001F3974" w:rsidRDefault="00231459" w:rsidP="001F3974">
      <w:pPr>
        <w:ind w:left="720"/>
      </w:pPr>
      <w:r>
        <w:t>Based on the discussions above, option d is t</w:t>
      </w:r>
      <w:r w:rsidR="00CF7B5C">
        <w:t xml:space="preserve">he proposed </w:t>
      </w:r>
      <w:r>
        <w:t xml:space="preserve">plan.  </w:t>
      </w:r>
      <w:r w:rsidR="00B56A7F">
        <w:t>That is, c</w:t>
      </w:r>
      <w:r w:rsidR="001F3974">
        <w:t>alibrate each electr</w:t>
      </w:r>
      <w:r w:rsidR="001E0728">
        <w:t>onic module and operational set</w:t>
      </w:r>
      <w:r w:rsidR="001F3974">
        <w:t xml:space="preserve"> of button cables us</w:t>
      </w:r>
      <w:r w:rsidR="001E0728">
        <w:t>ing beam in the diagnostic line, with connections as shown in the diagram below.</w:t>
      </w:r>
    </w:p>
    <w:p w14:paraId="59F20C43" w14:textId="554950FF" w:rsidR="001F3974" w:rsidRDefault="001F3974" w:rsidP="001F3974">
      <w:pPr>
        <w:ind w:left="720"/>
      </w:pPr>
    </w:p>
    <w:p w14:paraId="3CC29418" w14:textId="04D735C0" w:rsidR="001E0728" w:rsidRDefault="00685D21" w:rsidP="001F3974">
      <w:pPr>
        <w:ind w:left="720"/>
      </w:pPr>
      <w:r>
        <w:rPr>
          <w:noProof/>
        </w:rPr>
        <mc:AlternateContent>
          <mc:Choice Requires="wps">
            <w:drawing>
              <wp:anchor distT="0" distB="0" distL="114300" distR="114300" simplePos="0" relativeHeight="251698176" behindDoc="0" locked="0" layoutInCell="1" allowOverlap="1" wp14:anchorId="2175C9BE" wp14:editId="07CFB9F5">
                <wp:simplePos x="0" y="0"/>
                <wp:positionH relativeFrom="column">
                  <wp:posOffset>2020570</wp:posOffset>
                </wp:positionH>
                <wp:positionV relativeFrom="paragraph">
                  <wp:posOffset>162560</wp:posOffset>
                </wp:positionV>
                <wp:extent cx="1256030" cy="682625"/>
                <wp:effectExtent l="0" t="0" r="0" b="3175"/>
                <wp:wrapSquare wrapText="bothSides"/>
                <wp:docPr id="24" name="Text Box 24"/>
                <wp:cNvGraphicFramePr/>
                <a:graphic xmlns:a="http://schemas.openxmlformats.org/drawingml/2006/main">
                  <a:graphicData uri="http://schemas.microsoft.com/office/word/2010/wordprocessingShape">
                    <wps:wsp>
                      <wps:cNvSpPr txBox="1"/>
                      <wps:spPr>
                        <a:xfrm>
                          <a:off x="0" y="0"/>
                          <a:ext cx="1256030" cy="6826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CF4C6C" w14:textId="1B23A379" w:rsidR="001C6F3E" w:rsidRDefault="001C6F3E" w:rsidP="001E0728">
                            <w:pPr>
                              <w:jc w:val="center"/>
                              <w:rPr>
                                <w:sz w:val="16"/>
                                <w:szCs w:val="16"/>
                              </w:rPr>
                            </w:pPr>
                            <w:r>
                              <w:rPr>
                                <w:sz w:val="16"/>
                                <w:szCs w:val="16"/>
                              </w:rPr>
                              <w:t>Well-matched high frequency 4-way splitter</w:t>
                            </w:r>
                          </w:p>
                          <w:p w14:paraId="4AA05CC9" w14:textId="7711EA8D" w:rsidR="001C6F3E" w:rsidRDefault="001C6F3E" w:rsidP="00685D21">
                            <w:pPr>
                              <w:rPr>
                                <w:sz w:val="16"/>
                                <w:szCs w:val="16"/>
                              </w:rPr>
                            </w:pPr>
                            <w:r>
                              <w:rPr>
                                <w:sz w:val="16"/>
                                <w:szCs w:val="16"/>
                              </w:rPr>
                              <w:t>Manufacturer: xxx</w:t>
                            </w:r>
                          </w:p>
                          <w:p w14:paraId="05147A84" w14:textId="05602753" w:rsidR="001C6F3E" w:rsidRPr="00162AD6" w:rsidRDefault="001C6F3E" w:rsidP="00685D21">
                            <w:pPr>
                              <w:rPr>
                                <w:sz w:val="16"/>
                                <w:szCs w:val="16"/>
                              </w:rPr>
                            </w:pPr>
                            <w:r>
                              <w:rPr>
                                <w:sz w:val="16"/>
                                <w:szCs w:val="16"/>
                              </w:rPr>
                              <w:t>Model: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4" o:spid="_x0000_s1026" type="#_x0000_t202" style="position:absolute;left:0;text-align:left;margin-left:159.1pt;margin-top:12.8pt;width:98.9pt;height:5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B0QNICAAAXBgAADgAAAGRycy9lMm9Eb2MueG1srFRLb9swDL4P2H8QdE/9qJO1Rp3CTZFhQNEW&#10;a4eeFVlKjOk1SUmcDfvvo+Q4Tbsd1mEXmyIpivz4kReXnRRow6xrtapwdpJixBTVTauWFf7yOB+d&#10;YeQ8UQ0RWrEK75jDl9P37y62pmS5XmnRMIsgiHLl1lR45b0pk8TRFZPEnWjDFBi5tpJ4ONpl0liy&#10;hehSJHmaTpKtto2xmjLnQHvdG/E0xuecUX/HuWMeiQpDbj5+bfwuwjeZXpByaYlZtXSfBvmHLCRp&#10;FTx6CHVNPEFr2/4WSrbUaqe5P6FaJprzlrJYA1STpa+qeVgRw2ItAI4zB5jc/wtLbzf3FrVNhfMC&#10;I0Uk9OiRdR5d6Q6BCvDZGleC24MBR9+BHvo86B0oQ9kdtzL8oSAEdkB6d0A3RKPhUj6epKdgomCb&#10;nOWTfBzCJM+3jXX+I9MSBaHCFroXQSWbG+d718ElPKb0vBUidlCoFwqI2WtYpEB/m5SQCYjBM+QU&#10;2/NjNv6Q1x/G56NJPc5GRZaejeo6zUfX8zqt02I+Oy+ufkIWkmRFuQWiGKBZQAiAmAuy3DclmP+u&#10;K5LQFxzOsiSyp68PAkdIhlSTgH6PcpT8TrBQgFCfGYe+RbCDIk4MmwmLNgS4Tihlysc+RTDAO3hx&#10;AOwtF/f+EbII5Vsu9+APL2vlD5dlq7SNrX2VdvN1SJn3/gDGUd1B9N2ii4Q9HUi40M0OuGl1P93O&#10;0HkLBLohzt8TC+MMnIMV5e/gw4XeVljvJYxW2n7/kz74Qz/BilHoeoXdtzWxDCPxScH8nWdFEfZJ&#10;PBTAITjYY8vi2KLWcqahKxksQ0OjGPy9GERutXyCTVaHV8FEFIW3K+wHceb7pQWbkLK6jk6wQQzx&#10;N+rB0BA6NCmMx2P3RKzZz5AHIt3qYZGQ8tUo9b7hptL12mvexjkLOPeo7vGH7RNpud+UYb0dn6PX&#10;8z6f/gIAAP//AwBQSwMEFAAGAAgAAAAhAKwolILeAAAACgEAAA8AAABkcnMvZG93bnJldi54bWxM&#10;j8FOwzAQRO9I/IO1SNyonYREJcSpEIgriAKVenPjbRIRr6PYbcLfs5zguNqnmTfVZnGDOOMUek8a&#10;kpUCgdR421Or4eP9+WYNIkRD1gyeUMM3BtjUlxeVKa2f6Q3P29gKDqFQGg1djGMpZWg6dCas/IjE&#10;v6OfnIl8Tq20k5k53A0yVaqQzvTEDZ0Z8bHD5mt7cho+X4773a16bZ9cPs5+UZLcndT6+mp5uAcR&#10;cYl/MPzqszrU7HTwJ7JBDBqyZJ0yqiHNCxAM5EnB4w5MZlkCsq7k/wn1DwAAAP//AwBQSwECLQAU&#10;AAYACAAAACEA5JnDwPsAAADhAQAAEwAAAAAAAAAAAAAAAAAAAAAAW0NvbnRlbnRfVHlwZXNdLnht&#10;bFBLAQItABQABgAIAAAAIQAjsmrh1wAAAJQBAAALAAAAAAAAAAAAAAAAACwBAABfcmVscy8ucmVs&#10;c1BLAQItABQABgAIAAAAIQC2YHRA0gIAABcGAAAOAAAAAAAAAAAAAAAAACwCAABkcnMvZTJvRG9j&#10;LnhtbFBLAQItABQABgAIAAAAIQCsKJSC3gAAAAoBAAAPAAAAAAAAAAAAAAAAACoFAABkcnMvZG93&#10;bnJldi54bWxQSwUGAAAAAAQABADzAAAANQYAAAAA&#10;" filled="f" stroked="f">
                <v:textbox>
                  <w:txbxContent>
                    <w:p w14:paraId="7BCF4C6C" w14:textId="1B23A379" w:rsidR="001C6F3E" w:rsidRDefault="001C6F3E" w:rsidP="001E0728">
                      <w:pPr>
                        <w:jc w:val="center"/>
                        <w:rPr>
                          <w:sz w:val="16"/>
                          <w:szCs w:val="16"/>
                        </w:rPr>
                      </w:pPr>
                      <w:r>
                        <w:rPr>
                          <w:sz w:val="16"/>
                          <w:szCs w:val="16"/>
                        </w:rPr>
                        <w:t>Well-matched high frequency 4-way splitter</w:t>
                      </w:r>
                    </w:p>
                    <w:p w14:paraId="4AA05CC9" w14:textId="7711EA8D" w:rsidR="001C6F3E" w:rsidRDefault="001C6F3E" w:rsidP="00685D21">
                      <w:pPr>
                        <w:rPr>
                          <w:sz w:val="16"/>
                          <w:szCs w:val="16"/>
                        </w:rPr>
                      </w:pPr>
                      <w:r>
                        <w:rPr>
                          <w:sz w:val="16"/>
                          <w:szCs w:val="16"/>
                        </w:rPr>
                        <w:t>Manufacturer: xxx</w:t>
                      </w:r>
                    </w:p>
                    <w:p w14:paraId="05147A84" w14:textId="05602753" w:rsidR="001C6F3E" w:rsidRPr="00162AD6" w:rsidRDefault="001C6F3E" w:rsidP="00685D21">
                      <w:pPr>
                        <w:rPr>
                          <w:sz w:val="16"/>
                          <w:szCs w:val="16"/>
                        </w:rPr>
                      </w:pPr>
                      <w:r>
                        <w:rPr>
                          <w:sz w:val="16"/>
                          <w:szCs w:val="16"/>
                        </w:rPr>
                        <w:t>Model: xxx</w:t>
                      </w:r>
                    </w:p>
                  </w:txbxContent>
                </v:textbox>
                <w10:wrap type="square"/>
              </v:shape>
            </w:pict>
          </mc:Fallback>
        </mc:AlternateContent>
      </w:r>
    </w:p>
    <w:p w14:paraId="0FB84133" w14:textId="2E18B4A7" w:rsidR="001E0728" w:rsidRDefault="001E0728" w:rsidP="001F3974">
      <w:pPr>
        <w:ind w:left="720"/>
      </w:pPr>
    </w:p>
    <w:p w14:paraId="35CD47AC" w14:textId="1318AB77" w:rsidR="001F3974" w:rsidRDefault="003C67B3" w:rsidP="001F3974">
      <w:pPr>
        <w:ind w:left="720"/>
      </w:pPr>
      <w:r>
        <w:rPr>
          <w:noProof/>
        </w:rPr>
        <mc:AlternateContent>
          <mc:Choice Requires="wpg">
            <w:drawing>
              <wp:anchor distT="0" distB="0" distL="114300" distR="114300" simplePos="0" relativeHeight="251668480" behindDoc="0" locked="0" layoutInCell="1" allowOverlap="1" wp14:anchorId="035D557C" wp14:editId="267C1CFC">
                <wp:simplePos x="0" y="0"/>
                <wp:positionH relativeFrom="column">
                  <wp:posOffset>1419860</wp:posOffset>
                </wp:positionH>
                <wp:positionV relativeFrom="paragraph">
                  <wp:posOffset>790575</wp:posOffset>
                </wp:positionV>
                <wp:extent cx="600710" cy="600710"/>
                <wp:effectExtent l="0" t="0" r="34290" b="34290"/>
                <wp:wrapThrough wrapText="bothSides">
                  <wp:wrapPolygon edited="0">
                    <wp:start x="8220" y="0"/>
                    <wp:lineTo x="0" y="8220"/>
                    <wp:lineTo x="0" y="12786"/>
                    <wp:lineTo x="7307" y="21920"/>
                    <wp:lineTo x="8220" y="21920"/>
                    <wp:lineTo x="13700" y="21920"/>
                    <wp:lineTo x="14613" y="21920"/>
                    <wp:lineTo x="21920" y="12786"/>
                    <wp:lineTo x="21920" y="8220"/>
                    <wp:lineTo x="13700" y="0"/>
                    <wp:lineTo x="8220" y="0"/>
                  </wp:wrapPolygon>
                </wp:wrapThrough>
                <wp:docPr id="12" name="Group 12"/>
                <wp:cNvGraphicFramePr/>
                <a:graphic xmlns:a="http://schemas.openxmlformats.org/drawingml/2006/main">
                  <a:graphicData uri="http://schemas.microsoft.com/office/word/2010/wordprocessingGroup">
                    <wpg:wgp>
                      <wpg:cNvGrpSpPr/>
                      <wpg:grpSpPr>
                        <a:xfrm>
                          <a:off x="0" y="0"/>
                          <a:ext cx="600710" cy="600710"/>
                          <a:chOff x="0" y="0"/>
                          <a:chExt cx="600710" cy="600710"/>
                        </a:xfrm>
                      </wpg:grpSpPr>
                      <wps:wsp>
                        <wps:cNvPr id="3" name="Oval 3"/>
                        <wps:cNvSpPr/>
                        <wps:spPr>
                          <a:xfrm>
                            <a:off x="74930" y="6477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73050" y="0"/>
                            <a:ext cx="54610" cy="10922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3050" y="491490"/>
                            <a:ext cx="54610" cy="10922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91490" y="272415"/>
                            <a:ext cx="109220" cy="4508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72415"/>
                            <a:ext cx="109220" cy="4508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o:spid="_x0000_s1026" style="position:absolute;margin-left:111.8pt;margin-top:62.25pt;width:47.3pt;height:47.3pt;z-index:251668480" coordsize="600710,600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aippEDAAA0FgAADgAAAGRycy9lMm9Eb2MueG1s7FhLT+MwEL6vtP/B8n3Jo2kDESmqYEErIUDA&#10;irNxnTaSY3ttl5T99Tt2Hu1SdlFB4pRL4seMZ+bzPGwfn6wrjp6YNqUUOY4OQoyYoHJeikWOf96f&#10;fzvEyFgi5oRLwXL8zAw+mX79clyrjMVyKfmcaQSLCJPVKsdLa1UWBIYuWUXMgVRMwGQhdUUsdPUi&#10;mGtSw+oVD+IwnAS11HOlJWXGwOhZM4mnfv2iYNReF4VhFvEcg27Wf7X/PrpvMD0m2UITtSxpqwZ5&#10;hxYVKQUI7Zc6I5aglS53lqpKqqWRhT2gsgpkUZSUeRvAmih8Yc2FlivlbVlk9UL1MAG0L3B697L0&#10;6ulGo3IOexdjJEgFe+TFIugDOLVaZEBzodWdutHtwKLpOXvXha7cHyxBaw/rcw8rW1tEYXAShmkE&#10;4FOYatsedrqEvdnhosvv/+ULOqGB061XpVbgQGaDkfkYRndLopiH3jj7W4xGHUTXT4SjUQOQJ+jR&#10;MZkBoF6BJk2ORgCCwyBJ09bzOoiScQre3EDUtgGi3lSSKW3sBZMVco0cM85LZZyCJCNPl8Y21B2V&#10;GxbyvOTcA82FGzCSl3M35jsuwNgp1wgsybFdR84YELhFBb2Gk/lAaqU4oBsTfcs+c+YW5OKWFeBI&#10;sN+RV8uH8EYCoZQJ20nx1I6tAH16xtHbjC29Y2206pnjt5l7Di9ZCtszV6WQ+rUFeK9y0dADSFt2&#10;u+ajnD+Df2jZJBej6HkJm3RJjL0hGrIJ7CtkSHsNn4LLOseybWG0lPr3a+OOHhwYZjGqITvl2Pxa&#10;Ec0w4j8EuPZRlCSwrPUd7zAY6e2Zx+0ZsapOJexyBLlYUd8EZm151yy0rB4gkc6cVJgigoLsHFOr&#10;u86pbbImpGLKZjNPBilMEXsp7hTtdt154P36gWjVeqoFF7+SXTjteGtD6/ZDyNnKyqL0rrzBtcUb&#10;Qtslo0+I8aSL8VsoHkQsOEPJXoEep6NwDCDuJsJxMunyYBQexbFPAv8Ocg0KeJ8cItznlSHChwg/&#10;2Ouk06Udlzg2VXy8G+Hj90Z4Apn46EUxH8J8KORNqW8K/1DI3QHp0wv5ZDfMJ3uFeRvbrpDHaZxE&#10;PknAubO9nrQl3F9rknF46KeHav73QX84r2/X7OG8/pF3i9erebob5uleYd4c1YcIh8vwcCMfbuR7&#10;3cj9Gxw8Tfqno/YZ1b19bvd94d889k7/AAAA//8DAFBLAwQUAAYACAAAACEAfoGyOuEAAAALAQAA&#10;DwAAAGRycy9kb3ducmV2LnhtbEyPwWrDMBBE74X+g9hCb40suQmJazmE0PYUCk0KJTfF2tgmlmQs&#10;xXb+vttTe1zeMPM2X0+2ZQP2ofFOgZglwNCV3jSuUvB1eHtaAgtRO6Nb71DBDQOsi/u7XGfGj+4T&#10;h32sGJW4kGkFdYxdxnkoa7Q6zHyHjtjZ91ZHOvuKm16PVG5bLpNkwa1uHC3UusNtjeVlf7UK3kc9&#10;blLxOuwu5+3teJh/fO8EKvX4MG1egEWc4l8YfvVJHQpyOvmrM4G1CqRMFxQlIJ/nwCiRiqUEdiIk&#10;VgJ4kfP/PxQ/AAAA//8DAFBLAQItABQABgAIAAAAIQDkmcPA+wAAAOEBAAATAAAAAAAAAAAAAAAA&#10;AAAAAABbQ29udGVudF9UeXBlc10ueG1sUEsBAi0AFAAGAAgAAAAhACOyauHXAAAAlAEAAAsAAAAA&#10;AAAAAAAAAAAALAEAAF9yZWxzLy5yZWxzUEsBAi0AFAAGAAgAAAAhABu2oqaRAwAANBYAAA4AAAAA&#10;AAAAAAAAAAAALAIAAGRycy9lMm9Eb2MueG1sUEsBAi0AFAAGAAgAAAAhAH6BsjrhAAAACwEAAA8A&#10;AAAAAAAAAAAAAAAA6QUAAGRycy9kb3ducmV2LnhtbFBLBQYAAAAABAAEAPMAAAD3BgAAAAA=&#10;">
                <v:oval id="Oval 3" o:spid="_x0000_s1027" style="position:absolute;left:74930;top:64770;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VMZ4wwAA&#10;ANoAAAAPAAAAZHJzL2Rvd25yZXYueG1sRI/NawIxFMTvhf4P4RW81aRVpKzGpfQD7UGw6sHjY/P2&#10;g928LJtU439vCoLHYWZ+wyzyaDtxosE3jjW8jBUI4sKZhisNh/338xsIH5ANdo5Jw4U85MvHhwVm&#10;xp35l067UIkEYZ+hhjqEPpPSFzVZ9GPXEyevdIPFkORQSTPgOcFtJ1+VmkmLDaeFGnv6qKlod39W&#10;w+Y4+5kGjGXcsmrVavX1WW6V1qOn+D4HESiGe/jWXhsNE/i/km6AX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VMZ4wwAAANoAAAAPAAAAAAAAAAAAAAAAAJcCAABkcnMvZG93&#10;bnJldi54bWxQSwUGAAAAAAQABAD1AAAAhwMAAAAA&#10;" filled="f" strokecolor="black [3213]"/>
                <v:rect id="Rectangle 4" o:spid="_x0000_s1028" style="position:absolute;left:273050;width:54610;height:109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VxjwgAA&#10;ANoAAAAPAAAAZHJzL2Rvd25yZXYueG1sRI/BasMwEETvhfyD2EIvpZHrlhDcyCYUArm40CQfsFhb&#10;y8RaKZYcu38fBQo9DjPzhtlUs+3FlYbQOVbwusxAEDdOd9wqOB13L2sQISJr7B2Tgl8KUJWLhw0W&#10;2k38TddDbEWCcChQgYnRF1KGxpDFsHSeOHk/brAYkxxaqQecEtz2Ms+ylbTYcVow6OnTUHM+jFbB&#10;PK4vl3o8W0Nvdf+cR/9Ve6/U0+O8/QARaY7/4b/2Xit4h/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VXGPCAAAA2gAAAA8AAAAAAAAAAAAAAAAAlwIAAGRycy9kb3du&#10;cmV2LnhtbFBLBQYAAAAABAAEAPUAAACGAwAAAAA=&#10;" filled="f" strokecolor="black [3213]"/>
                <v:rect id="Rectangle 5" o:spid="_x0000_s1029" style="position:absolute;left:273050;top:491490;width:54610;height:109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Wfn4wgAA&#10;ANoAAAAPAAAAZHJzL2Rvd25yZXYueG1sRI/BasMwEETvhfyD2EIvpZHr0hDcyCYUArm40CQfsFhb&#10;y8RaKZYcu38fBQo9DjPzhtlUs+3FlYbQOVbwusxAEDdOd9wqOB13L2sQISJr7B2Tgl8KUJWLhw0W&#10;2k38TddDbEWCcChQgYnRF1KGxpDFsHSeOHk/brAYkxxaqQecEtz2Ms+ylbTYcVow6OnTUHM+jFbB&#10;PK4vl3o8W0Nvdf+cR/9Ve6/U0+O8/QARaY7/4b/2Xit4h/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Z+fjCAAAA2gAAAA8AAAAAAAAAAAAAAAAAlwIAAGRycy9kb3du&#10;cmV2LnhtbFBLBQYAAAAABAAEAPUAAACGAwAAAAA=&#10;" filled="f" strokecolor="black [3213]"/>
                <v:rect id="Rectangle 6" o:spid="_x0000_s1030" style="position:absolute;left:491490;top:272415;width:109220;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2ePwgAA&#10;ANoAAAAPAAAAZHJzL2Rvd25yZXYueG1sRI/BasMwEETvhf6D2EIuJZaTQgiuFVMCgVxcaJoPWKyN&#10;ZWKtZEtOnL+vCoUeh5l5w5TVbHtxozF0jhWsshwEceN0x62C8/dhuQURIrLG3jEpeFCAavf8VGKh&#10;3Z2/6HaKrUgQDgUqMDH6QsrQGLIYMueJk3dxo8WY5NhKPeI9wW0v13m+kRY7TgsGPe0NNdfTZBXM&#10;03YY6ulqDb3V/es6+s/ae6UWL/PHO4hIc/wP/7WPWsEGfq+kGyB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Z4/CAAAA2gAAAA8AAAAAAAAAAAAAAAAAlwIAAGRycy9kb3du&#10;cmV2LnhtbFBLBQYAAAAABAAEAPUAAACGAwAAAAA=&#10;" filled="f" strokecolor="black [3213]"/>
                <v:rect id="Rectangle 7" o:spid="_x0000_s1031" style="position:absolute;top:272415;width:109220;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8IUwgAA&#10;ANoAAAAPAAAAZHJzL2Rvd25yZXYueG1sRI/BasMwEETvhfyD2EIvpZHrQhPcyCYUArm40CQfsFhb&#10;y8RaKZYcu38fBQo9DjPzhtlUs+3FlYbQOVbwusxAEDdOd9wqOB13L2sQISJr7B2Tgl8KUJWLhw0W&#10;2k38TddDbEWCcChQgYnRF1KGxpDFsHSeOHk/brAYkxxaqQecEtz2Ms+yd2mx47Rg0NOnoeZ8GK2C&#10;eVxfLvV4tobe6v45j/6r9l6pp8d5+wEi0hz/w3/tvVawgv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HwhTCAAAA2gAAAA8AAAAAAAAAAAAAAAAAlwIAAGRycy9kb3du&#10;cmV2LnhtbFBLBQYAAAAABAAEAPUAAACGAwAAAAA=&#10;" filled="f" strokecolor="black [3213]"/>
                <w10:wrap type="through"/>
              </v:group>
            </w:pict>
          </mc:Fallback>
        </mc:AlternateContent>
      </w:r>
      <w:r>
        <w:rPr>
          <w:noProof/>
        </w:rPr>
        <mc:AlternateContent>
          <mc:Choice Requires="wps">
            <w:drawing>
              <wp:anchor distT="0" distB="0" distL="114300" distR="114300" simplePos="0" relativeHeight="251677696" behindDoc="0" locked="0" layoutInCell="1" allowOverlap="1" wp14:anchorId="488F8F8F" wp14:editId="40CE4D28">
                <wp:simplePos x="0" y="0"/>
                <wp:positionH relativeFrom="column">
                  <wp:posOffset>1720215</wp:posOffset>
                </wp:positionH>
                <wp:positionV relativeFrom="paragraph">
                  <wp:posOffset>681355</wp:posOffset>
                </wp:positionV>
                <wp:extent cx="0" cy="109220"/>
                <wp:effectExtent l="0" t="0" r="25400" b="17780"/>
                <wp:wrapNone/>
                <wp:docPr id="13" name="Straight Connector 13"/>
                <wp:cNvGraphicFramePr/>
                <a:graphic xmlns:a="http://schemas.openxmlformats.org/drawingml/2006/main">
                  <a:graphicData uri="http://schemas.microsoft.com/office/word/2010/wordprocessingShape">
                    <wps:wsp>
                      <wps:cNvCnPr/>
                      <wps:spPr>
                        <a:xfrm flipV="1">
                          <a:off x="0" y="0"/>
                          <a:ext cx="0" cy="10922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53.65pt" to="135.45pt,6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c9ctwBAAAcBAAADgAAAGRycy9lMm9Eb2MueG1srFPBjtMwEL0j8Q+W7zRpkBBETffQ1XJBULHA&#10;3evYjSXbY41Nk/49YyebVoBAQlwsz3jem5k3493d5Cw7K4wGfMe3m5oz5SX0xp86/vXLw6u3nMUk&#10;fC8seNXxi4r8bv/yxW4MrWpgANsrZETiYzuGjg8phbaqohyUE3EDQXl61IBOJDLxVPUoRmJ3tmrq&#10;+k01AvYBQaoYyXs/P/J94ddayfRJ66gSsx2n2lI5sZxP+az2O9GeUITByKUM8Q9VOGE8JV2p7kUS&#10;7DuaX6ickQgRdNpIcBVobaQqPVA32/qnbh4HEVTphcSJYZUp/j9a+fF8RGZ6mt1rzrxwNKPHhMKc&#10;hsQO4D0pCMjokZQaQ2wJcPBHXKwYjpjbnjQ6pq0J34ioCEGtsanofFl1VlNicnZK8m7rd01TRlDN&#10;DJkpYEzvFTiWLx23xmcFRCvOH2KirBT6HJLd1uczgjX9g7G2GHl31MEiOwuaepq2uXbC3USRNSNV&#10;2ZGFOvc3d1Ru6WLVnOOz0qQRVd6UWsp2XjMIKZVPz1msp+gM01TPCqz/DlziM3SuagXPiv4x64oo&#10;mcGnFeyMB/xd9qsweo4nkW76ztcn6C9l1uWBVrDouHyXvOO3doFfP/X+BwAAAP//AwBQSwMEFAAG&#10;AAgAAAAhAGYQbSnfAAAACwEAAA8AAABkcnMvZG93bnJldi54bWxMj81OwzAQhO9IvIO1SNyoTfhJ&#10;CXEqhAjcKlGQELdNvCShsR3Fbpry9CziAMed+TQ7k69m24uJxtB5p+F8oUCQq73pXKPh9aU8W4II&#10;EZ3B3jvScKAAq+L4KMfM+L17pmkTG8EhLmSooY1xyKQMdUsWw8IP5Nj78KPFyOfYSDPinsNtLxOl&#10;rqXFzvGHFge6b6nebnZWw/BWfeK2LJcTvTeHp4d0PXw9rrU+PZnvbkFEmuMfDD/1uToU3KnyO2eC&#10;6DUkqbphlA2VXoBg4lepWEkur0AWufy/ofgGAAD//wMAUEsBAi0AFAAGAAgAAAAhAOSZw8D7AAAA&#10;4QEAABMAAAAAAAAAAAAAAAAAAAAAAFtDb250ZW50X1R5cGVzXS54bWxQSwECLQAUAAYACAAAACEA&#10;I7Jq4dcAAACUAQAACwAAAAAAAAAAAAAAAAAsAQAAX3JlbHMvLnJlbHNQSwECLQAUAAYACAAAACEA&#10;1cc9ctwBAAAcBAAADgAAAAAAAAAAAAAAAAAsAgAAZHJzL2Uyb0RvYy54bWxQSwECLQAUAAYACAAA&#10;ACEAZhBtKd8AAAALAQAADwAAAAAAAAAAAAAAAAA0BAAAZHJzL2Rvd25yZXYueG1sUEsFBgAAAAAE&#10;AAQA8wAAAEAFAAAAAA==&#10;" strokecolor="black [3213]" strokeweight="2pt"/>
            </w:pict>
          </mc:Fallback>
        </mc:AlternateContent>
      </w:r>
      <w:r w:rsidR="00162AD6">
        <w:rPr>
          <w:noProof/>
        </w:rPr>
        <mc:AlternateContent>
          <mc:Choice Requires="wps">
            <w:drawing>
              <wp:anchor distT="0" distB="0" distL="114300" distR="114300" simplePos="0" relativeHeight="251669504" behindDoc="0" locked="0" layoutInCell="1" allowOverlap="1" wp14:anchorId="3D6EB5DA" wp14:editId="4A3A17D4">
                <wp:simplePos x="0" y="0"/>
                <wp:positionH relativeFrom="column">
                  <wp:posOffset>3331210</wp:posOffset>
                </wp:positionH>
                <wp:positionV relativeFrom="paragraph">
                  <wp:posOffset>26035</wp:posOffset>
                </wp:positionV>
                <wp:extent cx="546100" cy="43688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46100" cy="436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7D5D0E" w14:textId="641D61BD" w:rsidR="001C6F3E" w:rsidRPr="00162AD6" w:rsidRDefault="001C6F3E" w:rsidP="00162AD6">
                            <w:pPr>
                              <w:jc w:val="center"/>
                              <w:rPr>
                                <w:sz w:val="16"/>
                                <w:szCs w:val="16"/>
                              </w:rPr>
                            </w:pPr>
                            <w:r w:rsidRPr="00162AD6">
                              <w:rPr>
                                <w:sz w:val="16"/>
                                <w:szCs w:val="16"/>
                              </w:rPr>
                              <w:t>V301 BPM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62.3pt;margin-top:2.05pt;width:43pt;height: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OLQM0CAAANBgAADgAAAGRycy9lMm9Eb2MueG1srFRNb9swDL0P2H8QdE9tZ06aGnUKN0WGAUVb&#10;rB16VmQpMaavSUribth/HyXbadrtsA672BRJUeR7JM8vWinQjlnXaFXi7CTFiCmq60atS/zlYTma&#10;YeQ8UTURWrESPzGHL+bv353vTcHGeqNFzSyCIMoVe1PijfemSBJHN0wSd6INU2Dk2kri4WjXSW3J&#10;HqJLkYzTdJrsta2N1ZQ5B9qrzojnMT7njPpbzh3zSJQYcvPxa+N3Fb7J/JwUa0vMpqF9GuQfspCk&#10;UfDoIdQV8QRtbfNbKNlQq53m/oRqmWjOG8piDVBNlr6q5n5DDIu1ADjOHGBy/y8svdndWdTUJQai&#10;FJFA0QNrPbrULZoFdPbGFeB0b8DNt6AGlge9A2UouuVWhj+Ug8AOOD8dsA3BKCgn+TRLwULBlH+Y&#10;zmYR++T5srHOf2RaoiCU2AJ1EVGyu3YeEgHXwSW8pfSyESLSJ9QLBTh2Ghb5726TAhIBMXiGlCI3&#10;PxaT03F1OjkbTatJNsqzdDaqqnQ8ulpWaZXmy8VZfvkTspAky4s9dImBHgv4AA5LQdY9I8H8d5RI&#10;Ql80cJYlsXW6+iBwrHNINQngdyBHyT8JFgoQ6jPjQFrEOijiuLCFsGhHoNEJpUz5SFMEA7yDFwfA&#10;3nKx94+QRSjfcrkDf3hZK3+4LBulbaT2Vdr11yFl3vkDGEd1B9G3q7ZvypWun6Anre5m2hm6bKBz&#10;ronzd8TCEEOzwWLyt/DhQu9LrHsJo4223/+kD/5AJFgxCnSX2H3bEsswEp8UTN1Zludhi8RDDs0D&#10;B3tsWR1b1FYuNNCRwQo0NIrB34tB5FbLR9hfVXgVTERReLvEfhAXvltVsP8oq6roBHvDEH+t7g0N&#10;oQM7YS4e2kdiTT88HjroRg/rgxSvZqjzDTeVrrZe8yYOWAC4Q7UHHnZO7Md+P4aldnyOXs9bfP4L&#10;AAD//wMAUEsDBBQABgAIAAAAIQAlpfmw3AAAAAgBAAAPAAAAZHJzL2Rvd25yZXYueG1sTI/NTsMw&#10;EITvSLyDtUjcqJ0oDTRkUyEQVxDlR+LmJtskIl5HsduEt2c5wXE0o5lvyu3iBnWiKfSeEZKVAUVc&#10;+6bnFuHt9fHqBlSIlhs7eCaEbwqwrc7PSls0fuYXOu1iq6SEQ2ERuhjHQutQd+RsWPmRWLyDn5yN&#10;IqdWN5OdpdwNOjUm1872LAudHem+o/prd3QI70+Hz4/MPLcPbj3OfjGa3UYjXl4sd7egIi3xLwy/&#10;+IIOlTDt/ZGboAaEdZrlEkXIElDi54kRvUe4Tjegq1L/P1D9AAAA//8DAFBLAQItABQABgAIAAAA&#10;IQDkmcPA+wAAAOEBAAATAAAAAAAAAAAAAAAAAAAAAABbQ29udGVudF9UeXBlc10ueG1sUEsBAi0A&#10;FAAGAAgAAAAhACOyauHXAAAAlAEAAAsAAAAAAAAAAAAAAAAALAEAAF9yZWxzLy5yZWxzUEsBAi0A&#10;FAAGAAgAAAAhAI9zi0DNAgAADQYAAA4AAAAAAAAAAAAAAAAALAIAAGRycy9lMm9Eb2MueG1sUEsB&#10;Ai0AFAAGAAgAAAAhACWl+bDcAAAACAEAAA8AAAAAAAAAAAAAAAAAJQUAAGRycy9kb3ducmV2Lnht&#10;bFBLBQYAAAAABAAEAPMAAAAuBgAAAAA=&#10;" filled="f" stroked="f">
                <v:textbox>
                  <w:txbxContent>
                    <w:p w14:paraId="0C7D5D0E" w14:textId="641D61BD" w:rsidR="001C6F3E" w:rsidRPr="00162AD6" w:rsidRDefault="001C6F3E" w:rsidP="00162AD6">
                      <w:pPr>
                        <w:jc w:val="center"/>
                        <w:rPr>
                          <w:sz w:val="16"/>
                          <w:szCs w:val="16"/>
                        </w:rPr>
                      </w:pPr>
                      <w:r w:rsidRPr="00162AD6">
                        <w:rPr>
                          <w:sz w:val="16"/>
                          <w:szCs w:val="16"/>
                        </w:rPr>
                        <w:t>V301 BPM module</w:t>
                      </w:r>
                    </w:p>
                  </w:txbxContent>
                </v:textbox>
                <w10:wrap type="square"/>
              </v:shape>
            </w:pict>
          </mc:Fallback>
        </mc:AlternateContent>
      </w:r>
    </w:p>
    <w:p w14:paraId="1F436974" w14:textId="3476BCE9" w:rsidR="001F3974" w:rsidRDefault="001E0728" w:rsidP="001F3974">
      <w:pPr>
        <w:ind w:left="720"/>
      </w:pPr>
      <w:r>
        <w:rPr>
          <w:noProof/>
        </w:rPr>
        <mc:AlternateContent>
          <mc:Choice Requires="wps">
            <w:drawing>
              <wp:anchor distT="0" distB="0" distL="114300" distR="114300" simplePos="0" relativeHeight="251671552" behindDoc="0" locked="0" layoutInCell="1" allowOverlap="1" wp14:anchorId="608A21D1" wp14:editId="31B0EA0C">
                <wp:simplePos x="0" y="0"/>
                <wp:positionH relativeFrom="column">
                  <wp:posOffset>1283335</wp:posOffset>
                </wp:positionH>
                <wp:positionV relativeFrom="paragraph">
                  <wp:posOffset>8890</wp:posOffset>
                </wp:positionV>
                <wp:extent cx="819150" cy="43688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819150" cy="436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B44251" w14:textId="0608943D" w:rsidR="001C6F3E" w:rsidRPr="00162AD6" w:rsidRDefault="001C6F3E" w:rsidP="00162AD6">
                            <w:pPr>
                              <w:jc w:val="center"/>
                              <w:rPr>
                                <w:sz w:val="16"/>
                                <w:szCs w:val="16"/>
                              </w:rPr>
                            </w:pPr>
                            <w:r w:rsidRPr="00162AD6">
                              <w:rPr>
                                <w:sz w:val="16"/>
                                <w:szCs w:val="16"/>
                              </w:rPr>
                              <w:t xml:space="preserve"> BPM </w:t>
                            </w:r>
                            <w:r>
                              <w:rPr>
                                <w:sz w:val="16"/>
                                <w:szCs w:val="16"/>
                              </w:rPr>
                              <w:t>in diagnostic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01.05pt;margin-top:.7pt;width:64.5pt;height:3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F0AdACAAAU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rqEk8w&#10;UkRCiR5Z69G1btEksLMzrgDQwgDMt6CGKvd6B8qQdMutDH9IB4EdeN4fuQ3OKCjH2SQbgYWCKf9w&#10;Ph5H7pPny8Y6/5FpiYJQYguli4yS7a3zEAhAe0h4S+l5I0Qsn1AvFADsNCzWv7tNCggExIAMIcXa&#10;/JiNLobVxWgyOK9G2SDP0vGgqtLh4GZepVWaz2eT/PonRCFJlhc76BIDPRb4AR7mgqwOFQnmvyuJ&#10;JPRFA2dZElunyw8cxzz7UJNAfkdylPxesJCAUJ8Zh6JFroMijgubCYu2BBqdUMqUj2WKZAA6oDgQ&#10;9paLB3ykLFL5lssd+f3LWvnjZdkobWNpX4Vdf+1D5h0eyDjJO4i+XbaxW489uNT1HlrT6m60naHz&#10;Bhroljj/QCzMMvQc7Cd/Dx8u9K7E+iBhtNb2+5/0AQ/1BCtGoeoldt82xDKMxCcFwzfJ8jwsk3jI&#10;oYfgYE8ty1OL2siZhqpksAkNjWLAe9GL3Gr5BGusCq+CiSgKb5fY9+LMdxsL1iBlVRVBsD4M8bdq&#10;YWhwHYoUxuOxfSLWHGbIQyPd6X6LkOLVKHXYcFPpauM1b+KcBZ47Vg/8w+qJbXlYk2G3nZ4j6nmZ&#10;T38BAAD//wMAUEsDBBQABgAIAAAAIQBRJmWB2wAAAAgBAAAPAAAAZHJzL2Rvd25yZXYueG1sTI/L&#10;TsMwEEX3SPyDNUjsqJ20vEImFQKxBbU8JHZuPE0i4nEUu034e4YVLK/O1Z0z5Xr2vTrSGLvACNnC&#10;gCKug+u4QXh7fbq4ARWTZWf7wITwTRHW1elJaQsXJt7QcZsaJSMcC4vQpjQUWse6JW/jIgzEwvZh&#10;9DZJHBvtRjvJuO91bsyV9rZjudDagR5aqr+2B4/w/rz//FiZl+bRXw5TmI1mf6sRz8/m+ztQieb0&#10;V4ZffVGHSpx24cAuqh4hN3kmVQErUMKXy0zyDuHa5KCrUv9/oPoBAAD//wMAUEsBAi0AFAAGAAgA&#10;AAAhAOSZw8D7AAAA4QEAABMAAAAAAAAAAAAAAAAAAAAAAFtDb250ZW50X1R5cGVzXS54bWxQSwEC&#10;LQAUAAYACAAAACEAI7Jq4dcAAACUAQAACwAAAAAAAAAAAAAAAAAsAQAAX3JlbHMvLnJlbHNQSwEC&#10;LQAUAAYACAAAACEAuKF0AdACAAAUBgAADgAAAAAAAAAAAAAAAAAsAgAAZHJzL2Uyb0RvYy54bWxQ&#10;SwECLQAUAAYACAAAACEAUSZlgdsAAAAIAQAADwAAAAAAAAAAAAAAAAAoBQAAZHJzL2Rvd25yZXYu&#10;eG1sUEsFBgAAAAAEAAQA8wAAADAGAAAAAA==&#10;" filled="f" stroked="f">
                <v:textbox>
                  <w:txbxContent>
                    <w:p w14:paraId="0EB44251" w14:textId="0608943D" w:rsidR="001C6F3E" w:rsidRPr="00162AD6" w:rsidRDefault="001C6F3E" w:rsidP="00162AD6">
                      <w:pPr>
                        <w:jc w:val="center"/>
                        <w:rPr>
                          <w:sz w:val="16"/>
                          <w:szCs w:val="16"/>
                        </w:rPr>
                      </w:pPr>
                      <w:r w:rsidRPr="00162AD6">
                        <w:rPr>
                          <w:sz w:val="16"/>
                          <w:szCs w:val="16"/>
                        </w:rPr>
                        <w:t xml:space="preserve"> BPM </w:t>
                      </w:r>
                      <w:r>
                        <w:rPr>
                          <w:sz w:val="16"/>
                          <w:szCs w:val="16"/>
                        </w:rPr>
                        <w:t>in diagnostic line</w:t>
                      </w:r>
                    </w:p>
                  </w:txbxContent>
                </v:textbox>
                <w10:wrap type="square"/>
              </v:shape>
            </w:pict>
          </mc:Fallback>
        </mc:AlternateContent>
      </w:r>
    </w:p>
    <w:p w14:paraId="7831440E" w14:textId="1F5557DA" w:rsidR="001F3974" w:rsidRDefault="001E0728" w:rsidP="001F3974">
      <w:pPr>
        <w:ind w:left="720"/>
      </w:pPr>
      <w:r>
        <w:rPr>
          <w:noProof/>
        </w:rPr>
        <mc:AlternateContent>
          <mc:Choice Requires="wps">
            <w:drawing>
              <wp:anchor distT="0" distB="0" distL="114300" distR="114300" simplePos="0" relativeHeight="251659264" behindDoc="0" locked="0" layoutInCell="1" allowOverlap="1" wp14:anchorId="3590DEB9" wp14:editId="43D36E0A">
                <wp:simplePos x="0" y="0"/>
                <wp:positionH relativeFrom="column">
                  <wp:posOffset>3385820</wp:posOffset>
                </wp:positionH>
                <wp:positionV relativeFrom="paragraph">
                  <wp:posOffset>160020</wp:posOffset>
                </wp:positionV>
                <wp:extent cx="464185" cy="1392555"/>
                <wp:effectExtent l="0" t="0" r="18415" b="29845"/>
                <wp:wrapThrough wrapText="bothSides">
                  <wp:wrapPolygon edited="0">
                    <wp:start x="0" y="0"/>
                    <wp:lineTo x="0" y="21669"/>
                    <wp:lineTo x="21275" y="21669"/>
                    <wp:lineTo x="21275"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64185" cy="139255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66.6pt;margin-top:12.6pt;width:36.55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KNJH0CAABvBQAADgAAAGRycy9lMm9Eb2MueG1srFTdT9swEH+ftP/B8vtIE1oGESmqQEyTEEPA&#10;xLNx7NaS7fNst2n31+/spGnFkJCmvSR3vt99f1xebY0mG+GDAtvQ8mRCibAcWmWXDf35fPvlnJIQ&#10;mW2ZBisauhOBXs0/f7rsXC0qWIFuhSdoxIa6cw1dxejqogh8JQwLJ+CERaEEb1hE1i+L1rMOrRtd&#10;VJPJWdGBb50HLkLA15teSOfZvpSCxx9SBhGJbijGFvPX5+9r+hbzS1YvPXMrxYcw2D9EYZiy6HQ0&#10;dcMiI2uv/jJlFPcQQMYTDqYAKRUXOQfMppy8yeZpxZzIuWBxghvLFP6fWX6/efBEtQ2tKLHMYIse&#10;sWjMLrUgVSpP50KNqCf34AcuIJly3Upv0h+zINtc0t1YUrGNhOPj9Gxans8o4SgqTy+q2WyWjBYH&#10;bedD/CbAkEQ01KP3XEm2uQuxh+4hyZmFW6U1vrNa2/QNoFWb3jKT5kZca082DDset+Xg7QiFvntN&#10;kedj8JLS7BPLVNxp0ft4FBLrg6mUOaw8mQcPjHNh496LtohOahLjGRVPP1Yc8Em1j2pUrj5WHjWy&#10;Z7BxVDbKgn/PgB5Dlj0eW3KUdyJfod3haHjodyY4fquwQ3csxAfmcUlwnXDx4w/8SA1dQ2GgKFmB&#10;//3ee8Lj7KKUkg6XrqHh15p5QYn+bnGqL8rpNG1pZqazrxUy/ljyeiyxa3MN2OUST4zjmUz4qPek&#10;9GBe8D4sklcUMcvRd0N59HvmOvbHAC8MF4tFhuFmOhbv7JPj+66nCXzevjDvhjGNOOD3sF9QVr+Z&#10;1h6b+mFhsY4gVR7lQ12HeuNW52UYLlA6G8d8Rh3u5PwPAAAA//8DAFBLAwQUAAYACAAAACEA8sb2&#10;8t0AAAAKAQAADwAAAGRycy9kb3ducmV2LnhtbEyPz07DMAyH70h7h8iTuCCW0q7VVJpOCIljkdh4&#10;gKwxTbX8W5Nu5e0xJzhZtj/9/LnZL9awK05x9E7A0yYDhq73anSDgM/j2+MOWEzSKWm8QwHfGGHf&#10;ru4aWSt/cx94PaSBUYiLtRSgUwo157HXaGXc+ICOdl9+sjJROw1cTfJG4dbwPMsqbuXo6IKWAV81&#10;9ufDbAUs8+5y6eaz1Vh05iFP4b0LQYj79fLyDCzhkv5g+NUndWjJ6eRnpyIzAsqiyAkVkJdUCaiy&#10;qgB2osF2WwJvG/7/hfYHAAD//wMAUEsBAi0AFAAGAAgAAAAhAOSZw8D7AAAA4QEAABMAAAAAAAAA&#10;AAAAAAAAAAAAAFtDb250ZW50X1R5cGVzXS54bWxQSwECLQAUAAYACAAAACEAI7Jq4dcAAACUAQAA&#10;CwAAAAAAAAAAAAAAAAAsAQAAX3JlbHMvLnJlbHNQSwECLQAUAAYACAAAACEAokKNJH0CAABvBQAA&#10;DgAAAAAAAAAAAAAAAAAsAgAAZHJzL2Uyb0RvYy54bWxQSwECLQAUAAYACAAAACEA8sb28t0AAAAK&#10;AQAADwAAAAAAAAAAAAAAAADVBAAAZHJzL2Rvd25yZXYueG1sUEsFBgAAAAAEAAQA8wAAAN8FAAAA&#10;AA==&#10;" filled="f" strokecolor="black [3213]">
                <w10:wrap type="through"/>
              </v:rect>
            </w:pict>
          </mc:Fallback>
        </mc:AlternateContent>
      </w:r>
      <w:r>
        <w:rPr>
          <w:noProof/>
        </w:rPr>
        <mc:AlternateContent>
          <mc:Choice Requires="wps">
            <w:drawing>
              <wp:anchor distT="0" distB="0" distL="114300" distR="114300" simplePos="0" relativeHeight="251694080" behindDoc="0" locked="0" layoutInCell="1" allowOverlap="1" wp14:anchorId="3F0BCCDA" wp14:editId="3B5DBA3A">
                <wp:simplePos x="0" y="0"/>
                <wp:positionH relativeFrom="column">
                  <wp:posOffset>2375535</wp:posOffset>
                </wp:positionH>
                <wp:positionV relativeFrom="paragraph">
                  <wp:posOffset>132715</wp:posOffset>
                </wp:positionV>
                <wp:extent cx="464185" cy="1201420"/>
                <wp:effectExtent l="0" t="0" r="18415" b="17780"/>
                <wp:wrapThrough wrapText="bothSides">
                  <wp:wrapPolygon edited="0">
                    <wp:start x="0" y="0"/>
                    <wp:lineTo x="0" y="21463"/>
                    <wp:lineTo x="21275" y="21463"/>
                    <wp:lineTo x="21275"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464185" cy="120142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87.05pt;margin-top:10.45pt;width:36.55pt;height:9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ea7H8CAABxBQAADgAAAGRycy9lMm9Eb2MueG1srFRfT9swEH+ftO9g+X2k6QqDihRVIKZJCCpg&#10;4tk4dmvJ8Xlnt2n36Xd20rRiSEjTXpI73/+7393l1baxbKMwGHAVL09GnCknoTZuWfGfz7dfzjkL&#10;UbhaWHCq4jsV+NXs86fL1k/VGFZga4WMnLgwbX3FVzH6aVEEuVKNCCfglSOhBmxEJBaXRY2iJe+N&#10;Lcaj0VnRAtYeQaoQ6PWmE/JZ9q+1kvFB66AisxWn3GL+Yv6+pm8xuxTTJQq/MrJPQ/xDFo0wjoIO&#10;rm5EFGyN5i9XjZEIAXQ8kdAUoLWRKtdA1ZSjN9U8rYRXuRZqTvBDm8L/cyvvNwtkpq74eMyZEw3N&#10;6JG6JtzSKkZv1KDWhynpPfkF9lwgMlW71dikP9XBtrmpu6GpahuZpMfJ2aQ8P+VMkqikIifj3PXi&#10;YO0xxO8KGpaIiiOFz70Um7sQKSKp7lVSMAe3xto8OOvSQwBr6vSWmYQcdW2RbQTNPG7LVAK5ONIi&#10;rrNUGSF9lFRmV1im4s6q5NC6R6WpQ1RKmdPK2DxEEFIqF/dRsnYy05TPYPj1Y8NeP5l2WQ3G44+N&#10;B4scGVwcjBvjAN9zYIeUdadPTTqqO5GvUO8IHAjd1gQvbw1N6E6EuBBIa0ILRasfH+ijLbQVh57i&#10;bAX4+733pE/oJSlnLa1dxcOvtUDFmf3hCNcX5WSS9jQzk9NvBBaGx5LXY4lbN9dAUy7pyHiZyaQf&#10;7Z7UCM0LXYh5ikoi4STFrriMuGeuY3cO6MZINZ9nNdpNL+Kde/JyP/WEwOfti0DfwzQSwO9hv6Ji&#10;+gatnW6ah4P5OoI2GcqHvvb9pr3O8OxvUDocx3zWOlzK2R8AAAD//wMAUEsDBBQABgAIAAAAIQBQ&#10;t6Zu3gAAAAoBAAAPAAAAZHJzL2Rvd25yZXYueG1sTI9BTsMwEEX3SNzBGiQ2iNpJI1pCnAohsQwS&#10;hQO48RBHtcdu7LTh9pgVLGfm6c/7zW5xlp1xiqMnCcVKAEPqvR5pkPD58Xq/BRaTIq2sJ5TwjRF2&#10;7fVVo2rtL/SO530aWA6hWCsJJqVQcx57g07FlQ9I+fblJ6dSHqeB60ldcrizvBTigTs1Uv5gVMAX&#10;g/1xPzsJy7w9nbr56AyuO3tXpvDWhSDl7c3y/AQs4ZL+YPjVz+rQZqeDn0lHZiWsN1WRUQmleASW&#10;garalMAOeVGIAnjb8P8V2h8AAAD//wMAUEsBAi0AFAAGAAgAAAAhAOSZw8D7AAAA4QEAABMAAAAA&#10;AAAAAAAAAAAAAAAAAFtDb250ZW50X1R5cGVzXS54bWxQSwECLQAUAAYACAAAACEAI7Jq4dcAAACU&#10;AQAACwAAAAAAAAAAAAAAAAAsAQAAX3JlbHMvLnJlbHNQSwECLQAUAAYACAAAACEALiea7H8CAABx&#10;BQAADgAAAAAAAAAAAAAAAAAsAgAAZHJzL2Uyb0RvYy54bWxQSwECLQAUAAYACAAAACEAULembt4A&#10;AAAKAQAADwAAAAAAAAAAAAAAAADXBAAAZHJzL2Rvd25yZXYueG1sUEsFBgAAAAAEAAQA8wAAAOIF&#10;AAAAAA==&#10;" filled="f" strokecolor="black [3213]">
                <w10:wrap type="through"/>
              </v:rect>
            </w:pict>
          </mc:Fallback>
        </mc:AlternateContent>
      </w:r>
    </w:p>
    <w:p w14:paraId="508BB63F" w14:textId="13077330" w:rsidR="003C67B3" w:rsidRDefault="001E0728" w:rsidP="003C67B3">
      <w:pPr>
        <w:ind w:left="720"/>
      </w:pPr>
      <w:r>
        <w:rPr>
          <w:noProof/>
        </w:rPr>
        <mc:AlternateContent>
          <mc:Choice Requires="wps">
            <w:drawing>
              <wp:anchor distT="0" distB="0" distL="114300" distR="114300" simplePos="0" relativeHeight="251692032" behindDoc="0" locked="0" layoutInCell="1" allowOverlap="1" wp14:anchorId="1FDAB85B" wp14:editId="0FA1EBFA">
                <wp:simplePos x="0" y="0"/>
                <wp:positionH relativeFrom="column">
                  <wp:posOffset>1720215</wp:posOffset>
                </wp:positionH>
                <wp:positionV relativeFrom="paragraph">
                  <wp:posOffset>145415</wp:posOffset>
                </wp:positionV>
                <wp:extent cx="655320" cy="0"/>
                <wp:effectExtent l="0" t="0" r="30480" b="25400"/>
                <wp:wrapNone/>
                <wp:docPr id="21" name="Straight Connector 21"/>
                <wp:cNvGraphicFramePr/>
                <a:graphic xmlns:a="http://schemas.openxmlformats.org/drawingml/2006/main">
                  <a:graphicData uri="http://schemas.microsoft.com/office/word/2010/wordprocessingShape">
                    <wps:wsp>
                      <wps:cNvCnPr/>
                      <wps:spPr>
                        <a:xfrm flipH="1">
                          <a:off x="0" y="0"/>
                          <a:ext cx="65532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45pt,11.45pt" to="187.05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Gxkd0BAAAcBAAADgAAAGRycy9lMm9Eb2MueG1srFNNj9MwEL0j8R8s32nSoF2hqOkeulo4IKhY&#10;+AFeZ9xY8pfGpmn/PWMnTStAICEulscz783Mm/Hm4WQNOwJG7V3H16uaM3DS99odOv7t69Obd5zF&#10;JFwvjHfQ8TNE/rB9/WozhhYaP3jTAzIicbEdQ8eHlEJbVVEOYEVc+QCOnMqjFYlMPFQ9ipHYrama&#10;ur6vRo99QC8hRnp9nJx8W/iVApk+KxUhMdNxqi2VE8v5ks9quxHtAUUYtJzLEP9QhRXaUdKF6lEk&#10;wb6j/oXKaok+epVW0tvKK6UllB6om3X9UzfPgwhQeiFxYlhkiv+PVn467pHpvuPNmjMnLM3oOaHQ&#10;hyGxnXeOFPTIyElKjSG2BNi5Pc5WDHvMbZ8UWqaMDh9oCYoQ1Bo7FZ3Pi85wSkzS4/3d3duGpiEv&#10;rmpiyEwBY3oP3rJ86bjRLisgWnH8GBNlpdBLSH42Lp/RG90/aWOKkXcHdgbZUdDU06nUTribKLIm&#10;JJQdmalzf1NH5ZbOBqYcX0CRRlR5U2op23nNIKQEly5ZjKPoDFNUzwKs/w6c4zN0qmoBT4r+MeuC&#10;KJm9SwvYaufxd9mvwqgpnsS96TtfX3x/LrMuDlrBov/8XfKO39oFfv3U2x8AAAD//wMAUEsDBBQA&#10;BgAIAAAAIQCqNizq3gAAAAkBAAAPAAAAZHJzL2Rvd25yZXYueG1sTI/NTsMwEITvSLyDtUjcqNOA&#10;SAlxKoQI3CpRkBA3J16S0HhtxW6a8vQs4gCn/RvNfFusZzuICcfQO1KwXCQgkBpnemoVvL5UFysQ&#10;IWoyenCECo4YYF2enhQ6N+5AzzhtYyvYhEKuFXQx+lzK0HRodVg4j8S3DzdaHXkcW2lGfWBzO8g0&#10;Sa6l1T1xQqc93nfY7LZ7q8C/1Z96V1WrCd/b49NDtvFfjxulzs/mu1sQEef4J4YffEaHkplqtycT&#10;xKAgzZIblnKTcmXBZXa1BFH/LmRZyP8flN8AAAD//wMAUEsBAi0AFAAGAAgAAAAhAOSZw8D7AAAA&#10;4QEAABMAAAAAAAAAAAAAAAAAAAAAAFtDb250ZW50X1R5cGVzXS54bWxQSwECLQAUAAYACAAAACEA&#10;I7Jq4dcAAACUAQAACwAAAAAAAAAAAAAAAAAsAQAAX3JlbHMvLnJlbHNQSwECLQAUAAYACAAAACEA&#10;T6Gxkd0BAAAcBAAADgAAAAAAAAAAAAAAAAAsAgAAZHJzL2Uyb0RvYy54bWxQSwECLQAUAAYACAAA&#10;ACEAqjYs6t4AAAAJAQAADwAAAAAAAAAAAAAAAAA1BAAAZHJzL2Rvd25yZXYueG1sUEsFBgAAAAAE&#10;AAQA8wAAAEAFAAAAAA==&#10;" strokecolor="black [3213]" strokeweight="2pt"/>
            </w:pict>
          </mc:Fallback>
        </mc:AlternateContent>
      </w:r>
      <w:r w:rsidR="003C67B3">
        <w:rPr>
          <w:noProof/>
        </w:rPr>
        <mc:AlternateContent>
          <mc:Choice Requires="wps">
            <w:drawing>
              <wp:anchor distT="0" distB="0" distL="114300" distR="114300" simplePos="0" relativeHeight="251673600" behindDoc="0" locked="0" layoutInCell="1" allowOverlap="1" wp14:anchorId="1ADB6BF3" wp14:editId="37D49777">
                <wp:simplePos x="0" y="0"/>
                <wp:positionH relativeFrom="column">
                  <wp:posOffset>2839720</wp:posOffset>
                </wp:positionH>
                <wp:positionV relativeFrom="paragraph">
                  <wp:posOffset>145415</wp:posOffset>
                </wp:positionV>
                <wp:extent cx="546101" cy="0"/>
                <wp:effectExtent l="0" t="0" r="12700" b="25400"/>
                <wp:wrapNone/>
                <wp:docPr id="10" name="Straight Connector 10"/>
                <wp:cNvGraphicFramePr/>
                <a:graphic xmlns:a="http://schemas.openxmlformats.org/drawingml/2006/main">
                  <a:graphicData uri="http://schemas.microsoft.com/office/word/2010/wordprocessingShape">
                    <wps:wsp>
                      <wps:cNvCnPr/>
                      <wps:spPr>
                        <a:xfrm flipH="1">
                          <a:off x="0" y="0"/>
                          <a:ext cx="546101"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6pt,11.45pt" to="266.6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jKi90BAAAcBAAADgAAAGRycy9lMm9Eb2MueG1srFPBjtMwEL0j8Q+W7zRJBSsUNd1DVwsHBBXL&#10;foDXsRtLtscamyb9e8ZOm1aAQEJcLI9n3puZN+PN/eQsOyqMBnzHm1XNmfISeuMPHX/+9vjmPWcx&#10;Cd8LC151/KQiv9++frUZQ6vWMIDtFTIi8bEdQ8eHlEJbVVEOyom4gqA8OTWgE4lMPFQ9ipHYna3W&#10;dX1XjYB9QJAqRnp9mJ18W/i1VjJ90TqqxGzHqbZUTiznSz6r7Ua0BxRhMPJchviHKpwwnpIuVA8i&#10;CfYdzS9UzkiECDqtJLgKtDZSlR6om6b+qZunQQRVeiFxYlhkiv+PVn4+7pGZnmZH8njhaEZPCYU5&#10;DIntwHtSEJCRk5QaQ2wJsPN7PFsx7DG3PWl0TFsTPhJREYJaY1PR+bTorKbEJD2+e3vX1A1n8uKq&#10;ZobMFDCmDwocy5eOW+OzAqIVx08xUVYKvYTkZ+vzGcGa/tFYW4y8O2pnkR0FTT1NTa6dcDdRZM1I&#10;VXbkTJ37mzsqt3Syas7xVWnSiCpfl1rKdl4zCCmVT5cs1lN0hmmqZwHWfwee4zN0rmoBz4r+MeuC&#10;KJnBpwXsjAf8XfarMHqOJ5Fu+s7XF+hPZdbFQStYdDx/l7zjt3aBXz/19gcAAAD//wMAUEsDBBQA&#10;BgAIAAAAIQDgCeiH3gAAAAkBAAAPAAAAZHJzL2Rvd25yZXYueG1sTI/BTsMwDIbvSLxDZCRuLKUb&#10;bJSmE0IUbpMYSIhb2pi2rHGiJus6nh4jDnD070+/P+fryfZixCF0jhRczhIQSLUzHTUKXl/KixWI&#10;EDUZ3TtCBUcMsC5OT3KdGXegZxy3sRFcQiHTCtoYfSZlqFu0OsycR+LdhxusjjwOjTSDPnC57WWa&#10;JNfS6o74Qqs93rdY77Z7q8C/VZ96V5arEd+b49PDcuO/HjdKnZ9Nd7cgIk7xD4YffVaHgp0qtycT&#10;RK9gsVimjCpI0xsQDFzN5xxUv4Escvn/g+IbAAD//wMAUEsBAi0AFAAGAAgAAAAhAOSZw8D7AAAA&#10;4QEAABMAAAAAAAAAAAAAAAAAAAAAAFtDb250ZW50X1R5cGVzXS54bWxQSwECLQAUAAYACAAAACEA&#10;I7Jq4dcAAACUAQAACwAAAAAAAAAAAAAAAAAsAQAAX3JlbHMvLnJlbHNQSwECLQAUAAYACAAAACEA&#10;kOjKi90BAAAcBAAADgAAAAAAAAAAAAAAAAAsAgAAZHJzL2Uyb0RvYy54bWxQSwECLQAUAAYACAAA&#10;ACEA4Anoh94AAAAJAQAADwAAAAAAAAAAAAAAAAA1BAAAZHJzL2Rvd25yZXYueG1sUEsFBgAAAAAE&#10;AAQA8wAAAEAFAAAAAA==&#10;" strokecolor="black [3213]" strokeweight="2pt"/>
            </w:pict>
          </mc:Fallback>
        </mc:AlternateContent>
      </w:r>
    </w:p>
    <w:p w14:paraId="6CFDBE2D" w14:textId="3EAE4E67" w:rsidR="003C67B3" w:rsidRDefault="003C67B3" w:rsidP="003C67B3">
      <w:pPr>
        <w:ind w:left="720"/>
      </w:pPr>
    </w:p>
    <w:p w14:paraId="254C5727" w14:textId="732DC523" w:rsidR="001F3974" w:rsidRDefault="001E0728" w:rsidP="001F3974">
      <w:pPr>
        <w:ind w:left="720"/>
      </w:pPr>
      <w:r>
        <w:rPr>
          <w:noProof/>
        </w:rPr>
        <mc:AlternateContent>
          <mc:Choice Requires="wps">
            <w:drawing>
              <wp:anchor distT="0" distB="0" distL="114300" distR="114300" simplePos="0" relativeHeight="251685888" behindDoc="0" locked="0" layoutInCell="1" allowOverlap="1" wp14:anchorId="54D4EECE" wp14:editId="6869FA5E">
                <wp:simplePos x="0" y="0"/>
                <wp:positionH relativeFrom="column">
                  <wp:posOffset>2839720</wp:posOffset>
                </wp:positionH>
                <wp:positionV relativeFrom="paragraph">
                  <wp:posOffset>6350</wp:posOffset>
                </wp:positionV>
                <wp:extent cx="545465" cy="0"/>
                <wp:effectExtent l="0" t="0" r="13335" b="25400"/>
                <wp:wrapNone/>
                <wp:docPr id="17" name="Straight Connector 17"/>
                <wp:cNvGraphicFramePr/>
                <a:graphic xmlns:a="http://schemas.openxmlformats.org/drawingml/2006/main">
                  <a:graphicData uri="http://schemas.microsoft.com/office/word/2010/wordprocessingShape">
                    <wps:wsp>
                      <wps:cNvCnPr/>
                      <wps:spPr>
                        <a:xfrm flipH="1">
                          <a:off x="0" y="0"/>
                          <a:ext cx="545465"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6pt,.5pt" to="266.5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PTMN4BAAAcBAAADgAAAGRycy9lMm9Eb2MueG1srFPBjhMxDL0j8Q9R7nSm1XZBo0730NXCAUHF&#10;wgdkM04nUhJHSehM/x4n004rQCAhLlEc+z3bz87mYbSGHSFEja7ly0XNGTiJnXaHln/7+vTmHWcx&#10;CdcJgw5afoLIH7avX20G38AKezQdBEYkLjaDb3mfkm+qKsoerIgL9ODIqTBYkcgMh6oLYiB2a6pV&#10;Xd9XA4bOB5QQI70+Tk6+LfxKgUyflYqQmGk51ZbKGcr5ks9quxHNIQjfa3kuQ/xDFVZoR0lnqkeR&#10;BPse9C9UVsuAEVVaSLQVKqUllB6om2X9UzfPvfBQeiFxop9liv+PVn467gPTHc3uLWdOWJrRcwpC&#10;H/rEdugcKYiBkZOUGnxsCLBz+3C2ot+H3PaogmXKaP+BiIoQ1Bobi86nWWcYE5P0uL5b392vOZMX&#10;VzUxZCYfYnoPaFm+tNxolxUQjTh+jImyUuglJD8bl8+IRndP2phi5N2BnQnsKGjqaVzm2gl3E0XW&#10;hISyI2fq3N/UUbmlk4EpxxdQpBFVviq1lO28ZhBSgkuXLMZRdIYpqmcG1n8HnuMzdKpqBk+K/jHr&#10;jCiZ0aUZbLXD8LvsV2HUFE8i3fSdry/Yncqsi4NWsOh4/i55x2/tAr9+6u0PAAAA//8DAFBLAwQU&#10;AAYACAAAACEAIDzGd90AAAAHAQAADwAAAGRycy9kb3ducmV2LnhtbEyPTUvDQBCG74L/YRnBm930&#10;Q1tiNkXE6K1gFUpvk+yYxGY/yG7T1F/v6EWPL8/LO89k69F0YqA+tM4qmE4SEGQrp1tbK3h/K25W&#10;IEJEq7FzlhScKcA6v7zIMNXuZF9p2MZa8IgNKSpoYvSplKFqyGCYOE+W2YfrDUaOfS11jyceN52c&#10;JcmdNNhavtCgp8eGqsP2aBT4XfmJh6JYDbSvzy9Py43/et4odX01PtyDiDTGvzL86LM65OxUuqPV&#10;QXQKFovljKsM+CXmt/P5FET5m2Weyf/++TcAAAD//wMAUEsBAi0AFAAGAAgAAAAhAOSZw8D7AAAA&#10;4QEAABMAAAAAAAAAAAAAAAAAAAAAAFtDb250ZW50X1R5cGVzXS54bWxQSwECLQAUAAYACAAAACEA&#10;I7Jq4dcAAACUAQAACwAAAAAAAAAAAAAAAAAsAQAAX3JlbHMvLnJlbHNQSwECLQAUAAYACAAAACEA&#10;MSPTMN4BAAAcBAAADgAAAAAAAAAAAAAAAAAsAgAAZHJzL2Uyb0RvYy54bWxQSwECLQAUAAYACAAA&#10;ACEAIDzGd90AAAAHAQAADwAAAAAAAAAAAAAAAAA2BAAAZHJzL2Rvd25yZXYueG1sUEsFBgAAAAAE&#10;AAQA8wAAAEAFAAAAAA==&#10;" strokecolor="black [3213]" strokeweight="2pt"/>
            </w:pict>
          </mc:Fallback>
        </mc:AlternateContent>
      </w:r>
    </w:p>
    <w:p w14:paraId="7CB84A3B" w14:textId="5E4142DB" w:rsidR="001F3974" w:rsidRDefault="001E0728" w:rsidP="001F3974">
      <w:pPr>
        <w:ind w:left="720"/>
      </w:pPr>
      <w:r>
        <w:rPr>
          <w:noProof/>
        </w:rPr>
        <mc:AlternateContent>
          <mc:Choice Requires="wps">
            <w:drawing>
              <wp:anchor distT="0" distB="0" distL="114300" distR="114300" simplePos="0" relativeHeight="251675648" behindDoc="0" locked="0" layoutInCell="1" allowOverlap="1" wp14:anchorId="5D75A90D" wp14:editId="738F8A6B">
                <wp:simplePos x="0" y="0"/>
                <wp:positionH relativeFrom="column">
                  <wp:posOffset>2839720</wp:posOffset>
                </wp:positionH>
                <wp:positionV relativeFrom="paragraph">
                  <wp:posOffset>73660</wp:posOffset>
                </wp:positionV>
                <wp:extent cx="546100" cy="0"/>
                <wp:effectExtent l="0" t="0" r="12700" b="25400"/>
                <wp:wrapNone/>
                <wp:docPr id="11" name="Straight Connector 11"/>
                <wp:cNvGraphicFramePr/>
                <a:graphic xmlns:a="http://schemas.openxmlformats.org/drawingml/2006/main">
                  <a:graphicData uri="http://schemas.microsoft.com/office/word/2010/wordprocessingShape">
                    <wps:wsp>
                      <wps:cNvCnPr/>
                      <wps:spPr>
                        <a:xfrm flipH="1">
                          <a:off x="0" y="0"/>
                          <a:ext cx="546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6pt,5.8pt" to="266.6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mzstwBAAAcBAAADgAAAGRycy9lMm9Eb2MueG1srFPBjtMwEL0j8Q+W7zRpBSsUNd1DVwsHBBXL&#10;foDXGTeWbI9lmyb9e8ZOmlaAQEJcLI9n3puZN+Pt/WgNO0GIGl3L16uaM3ASO+2OLX/+9vjmPWcx&#10;CdcJgw5afobI73evX20H38AGezQdBEYkLjaDb3mfkm+qKsoerIgr9ODIqTBYkcgMx6oLYiB2a6pN&#10;Xd9VA4bOB5QQI70+TE6+K/xKgUxflIqQmGk51ZbKGcr5ks9qtxXNMQjfazmXIf6hCiu0o6QL1YNI&#10;gn0P+hcqq2XAiCqtJNoKldISSg/Uzbr+qZunXngovZA40S8yxf9HKz+fDoHpjma35swJSzN6SkHo&#10;Y5/YHp0jBTEwcpJSg48NAfbuEGYr+kPIbY8qWKaM9h+JqAhBrbGx6HxedIYxMUmP797erWuahry4&#10;qokhM/kQ0wdAy/Kl5Ua7rIBoxOlTTJSVQi8h+dm4fEY0unvUxhQj7w7sTWAnQVNPY6mdcDdRZE1I&#10;KDsyU+f+po7KLZ0NTDm+giKNqPJNqaVs5zWDkBJcumQxjqIzTFE9C7D+O3COz9CpqgU8KfrHrAui&#10;ZEaXFrDVDsPvsl+FUVM8iXvTd76+YHcusy4OWsGi//xd8o7f2gV+/dS7HwAAAP//AwBQSwMEFAAG&#10;AAgAAAAhAEf9WSveAAAACQEAAA8AAABkcnMvZG93bnJldi54bWxMj0tPwzAQhO9I/AdrkbhRpw/a&#10;KsSpECJwq9SChLht4iUJjR+K3TTl17OIAxx35tPsTLYZTScG6kPrrILpJAFBtnK6tbWC15fiZg0i&#10;RLQaO2dJwZkCbPLLiwxT7U52R8M+1oJDbEhRQROjT6UMVUMGw8R5sux9uN5g5LOvpe7xxOGmk7Mk&#10;WUqDreUPDXp6aKg67I9GgX8rP/FQFOuB3uvz8+Nq67+etkpdX433dyAijfEPhp/6XB1y7lS6o9VB&#10;dAoWi9WMUTamSxAM3M7nLJS/gswz+X9B/g0AAP//AwBQSwECLQAUAAYACAAAACEA5JnDwPsAAADh&#10;AQAAEwAAAAAAAAAAAAAAAAAAAAAAW0NvbnRlbnRfVHlwZXNdLnhtbFBLAQItABQABgAIAAAAIQAj&#10;smrh1wAAAJQBAAALAAAAAAAAAAAAAAAAACwBAABfcmVscy8ucmVsc1BLAQItABQABgAIAAAAIQDv&#10;mbOy3AEAABwEAAAOAAAAAAAAAAAAAAAAACwCAABkcnMvZTJvRG9jLnhtbFBLAQItABQABgAIAAAA&#10;IQBH/Vkr3gAAAAkBAAAPAAAAAAAAAAAAAAAAADQEAABkcnMvZG93bnJldi54bWxQSwUGAAAAAAQA&#10;BADzAAAAPwUAAAAA&#10;" strokecolor="black [3213]" strokeweight="2pt"/>
            </w:pict>
          </mc:Fallback>
        </mc:AlternateContent>
      </w:r>
    </w:p>
    <w:p w14:paraId="4504BC2F" w14:textId="53CF9984" w:rsidR="001F3974" w:rsidRDefault="001E0728" w:rsidP="001F3974">
      <w:pPr>
        <w:ind w:left="720"/>
      </w:pPr>
      <w:r>
        <w:rPr>
          <w:noProof/>
        </w:rPr>
        <mc:AlternateContent>
          <mc:Choice Requires="wps">
            <w:drawing>
              <wp:anchor distT="0" distB="0" distL="114300" distR="114300" simplePos="0" relativeHeight="251683840" behindDoc="0" locked="0" layoutInCell="1" allowOverlap="1" wp14:anchorId="33A18F43" wp14:editId="0192E578">
                <wp:simplePos x="0" y="0"/>
                <wp:positionH relativeFrom="column">
                  <wp:posOffset>2839720</wp:posOffset>
                </wp:positionH>
                <wp:positionV relativeFrom="paragraph">
                  <wp:posOffset>140970</wp:posOffset>
                </wp:positionV>
                <wp:extent cx="545465" cy="0"/>
                <wp:effectExtent l="0" t="0" r="13335" b="25400"/>
                <wp:wrapNone/>
                <wp:docPr id="16" name="Straight Connector 16"/>
                <wp:cNvGraphicFramePr/>
                <a:graphic xmlns:a="http://schemas.openxmlformats.org/drawingml/2006/main">
                  <a:graphicData uri="http://schemas.microsoft.com/office/word/2010/wordprocessingShape">
                    <wps:wsp>
                      <wps:cNvCnPr/>
                      <wps:spPr>
                        <a:xfrm flipH="1">
                          <a:off x="0" y="0"/>
                          <a:ext cx="545465"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6pt,11.1pt" to="266.55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q+2t4BAAAcBAAADgAAAGRycy9lMm9Eb2MueG1srFPBihsxDL0X+g/G92aSsAllyGQPWbY9lDZ0&#10;ux/g9dgZg20Z2c1M/r6yJ5mEtrSw7MVYlt6T9CRv7gdn2VFhNOAbvpjNOVNeQmv8oeHPPx4/fOQs&#10;JuFbYcGrhp9U5Pfb9+82fajVEjqwrUJGJD7WfWh4l1KoqyrKTjkRZxCUJ6cGdCKRiYeqRdETu7PV&#10;cj5fVz1gGxCkipFeH0Yn3xZ+rZVM37SOKjHbcKotlRPL+ZLParsR9QFF6Iw8lyFeUYUTxlPSiepB&#10;JMF+ovmDyhmJEEGnmQRXgdZGqtIDdbOY/9bNUyeCKr2QODFMMsW3o5Vfj3tkpqXZrTnzwtGMnhIK&#10;c+gS24H3pCAgIycp1YdYE2Dn93i2YthjbnvQ6Ji2JnwmoiIEtcaGovNp0lkNiUl6XN2t7tYrzuTF&#10;VY0MmSlgTJ8UOJYvDbfGZwVELY5fYqKsFHoJyc/W5zOCNe2jsbYYeXfUziI7Cpp6Gha5dsLdRJE1&#10;IlXZkTN17m/sqNzSyaoxx3elSSOqfFlqKdt5zSCkVD5dslhP0RmmqZ4JOP8/8ByfoWNVE3hU9J9Z&#10;J0TJDD5NYGc84N+yX4XRYzyJdNN3vr5AeyqzLg5awaLj+bvkHb+1C/z6qbe/AAAA//8DAFBLAwQU&#10;AAYACAAAACEA33XLit8AAAAJAQAADwAAAGRycy9kb3ducmV2LnhtbEyPwU7DMAyG70i8Q2Qkbixd&#10;N9hUmk4IUbhNYiAhbmlj2rLGiZqs63h6jDjAybL96ffnfDPZXow4hM6RgvksAYFUO9NRo+D1pbxa&#10;gwhRk9G9I1RwwgCb4vws15lxR3rGcRcbwSEUMq2gjdFnUoa6RavDzHkk3n24werI7dBIM+gjh9te&#10;pklyI63uiC+02uN9i/V+d7AK/Fv1qfdluR7xvTk9Pay2/utxq9TlxXR3CyLiFP9g+NFndSjYqXIH&#10;MkH0CpbLVcqogjTlysD1YjEHUf0OZJHL/x8U3wAAAP//AwBQSwECLQAUAAYACAAAACEA5JnDwPsA&#10;AADhAQAAEwAAAAAAAAAAAAAAAAAAAAAAW0NvbnRlbnRfVHlwZXNdLnhtbFBLAQItABQABgAIAAAA&#10;IQAjsmrh1wAAAJQBAAALAAAAAAAAAAAAAAAAACwBAABfcmVscy8ucmVsc1BLAQItABQABgAIAAAA&#10;IQBxer7a3gEAABwEAAAOAAAAAAAAAAAAAAAAACwCAABkcnMvZTJvRG9jLnhtbFBLAQItABQABgAI&#10;AAAAIQDfdcuK3wAAAAkBAAAPAAAAAAAAAAAAAAAAADYEAABkcnMvZG93bnJldi54bWxQSwUGAAAA&#10;AAQABADzAAAAQgUAAAAA&#10;" strokecolor="black [3213]" strokeweight="2pt"/>
            </w:pict>
          </mc:Fallback>
        </mc:AlternateContent>
      </w:r>
    </w:p>
    <w:p w14:paraId="61B42F90" w14:textId="3F4CD4F7" w:rsidR="001F3974" w:rsidRDefault="001E0728" w:rsidP="001F3974">
      <w:pPr>
        <w:ind w:left="720"/>
      </w:pPr>
      <w:r>
        <w:rPr>
          <w:noProof/>
        </w:rPr>
        <mc:AlternateContent>
          <mc:Choice Requires="wps">
            <w:drawing>
              <wp:anchor distT="0" distB="0" distL="114300" distR="114300" simplePos="0" relativeHeight="251696128" behindDoc="0" locked="0" layoutInCell="1" allowOverlap="1" wp14:anchorId="2A7B5DFB" wp14:editId="47757B09">
                <wp:simplePos x="0" y="0"/>
                <wp:positionH relativeFrom="column">
                  <wp:posOffset>2976245</wp:posOffset>
                </wp:positionH>
                <wp:positionV relativeFrom="paragraph">
                  <wp:posOffset>98426</wp:posOffset>
                </wp:positionV>
                <wp:extent cx="136525" cy="464184"/>
                <wp:effectExtent l="0" t="50800" r="66675" b="19050"/>
                <wp:wrapNone/>
                <wp:docPr id="23" name="Straight Connector 23"/>
                <wp:cNvGraphicFramePr/>
                <a:graphic xmlns:a="http://schemas.openxmlformats.org/drawingml/2006/main">
                  <a:graphicData uri="http://schemas.microsoft.com/office/word/2010/wordprocessingShape">
                    <wps:wsp>
                      <wps:cNvCnPr/>
                      <wps:spPr>
                        <a:xfrm flipV="1">
                          <a:off x="0" y="0"/>
                          <a:ext cx="136525" cy="464184"/>
                        </a:xfrm>
                        <a:prstGeom prst="line">
                          <a:avLst/>
                        </a:prstGeom>
                        <a:ln w="12700" cmpd="sng">
                          <a:solidFill>
                            <a:srgbClr val="000000"/>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7.75pt" to="245.1pt,4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4Mbw0CAABoBAAADgAAAGRycy9lMm9Eb2MueG1srFRNb9swDL0P2H8QdF/suGlWGHF6SNddhi1Y&#10;u90VWbIF6AuUFif/fpTsON0XBgzzQZBE8pHvkfLm/mQ0OQoIytmGLhclJcJy1yrbNfTL8+ObO0pC&#10;ZLZl2lnR0LMI9H77+tVm8LWoXO90K4AgiA314Bvax+jrogi8F4aFhfPColE6MCziEbqiBTYgutFF&#10;VZbrYnDQenBchIC3D6ORbjO+lILHT1IGEYluKNYW8wp5PaS12G5Y3QHzveJTGewfqjBMWUw6Qz2w&#10;yMg3UL9AGcXBBSfjgjtTOCkVF5kDslmWP7F56pkXmQuKE/wsU/h/sPzjcQ9EtQ2tbiixzGCPniIw&#10;1fWR7Jy1qKADgkZUavChxoCd3cN0Cn4PifZJgiFSK/8VhyALgdTIKet8nnUWp0g4Xi5v1rfVLSUc&#10;Tav1anm3SujFCJPgPIT4XjhD0qahWtkkA6vZ8UOIo+vFJV1rSwZErd6W2GJuPLIJtssRwWnVPiqt&#10;k1+A7rDTQI4sTUP+psQ/uPWCte9sS+LZoxoW5zZ5sToypa/3DMANU7i2yS7yvE0VJq1GdfIunrUY&#10;S/0sJOqNKlRjgWnSxVwV41zYuJxx0TuFSWQwB5Z/D5z8r1XNwWN38vv6U9aRxyWzs3EONso6+F32&#10;eLqULEd/bOcL3ml7cO05z0024Djnjk9PL72Xl+ccfv1BbL8DAAD//wMAUEsDBBQABgAIAAAAIQCn&#10;/HmL4AAAAAkBAAAPAAAAZHJzL2Rvd25yZXYueG1sTI9BS8QwEIXvgv8hjOBF3NSyrbU2XURYEUFl&#10;q+A1286mxWRSmuxu9dc7nvQ4vI/3vqlWs7PigFMYPCm4WiQgkFrfDWQUvL+tLwsQIWrqtPWECr4w&#10;wKo+Pal02fkjbfDQRCO4hEKpFfQxjqWUoe3R6bDwIxJnOz85HfmcjOwmfeRyZ2WaJLl0eiBe6PWI&#10;9z22n83eKXjavT485iZuMpM+y4uX73VoPqxS52fz3S2IiHP8g+FXn9WhZqet31MXhFWwzItrRjnI&#10;MhAMLG+SFMRWQVHkIOtK/v+g/gEAAP//AwBQSwECLQAUAAYACAAAACEA5JnDwPsAAADhAQAAEwAA&#10;AAAAAAAAAAAAAAAAAAAAW0NvbnRlbnRfVHlwZXNdLnhtbFBLAQItABQABgAIAAAAIQAjsmrh1wAA&#10;AJQBAAALAAAAAAAAAAAAAAAAACwBAABfcmVscy8ucmVsc1BLAQItABQABgAIAAAAIQAKvgxvDQIA&#10;AGgEAAAOAAAAAAAAAAAAAAAAACwCAABkcnMvZTJvRG9jLnhtbFBLAQItABQABgAIAAAAIQCn/HmL&#10;4AAAAAkBAAAPAAAAAAAAAAAAAAAAAGUEAABkcnMvZG93bnJldi54bWxQSwUGAAAAAAQABADzAAAA&#10;cgUAAAAA&#10;" strokeweight="1pt">
                <v:stroke endarrow="open"/>
              </v:line>
            </w:pict>
          </mc:Fallback>
        </mc:AlternateContent>
      </w:r>
    </w:p>
    <w:p w14:paraId="58919502" w14:textId="5560F8C8" w:rsidR="001F3974" w:rsidRDefault="001E0728" w:rsidP="001F3974">
      <w:pPr>
        <w:ind w:left="720"/>
      </w:pPr>
      <w:r>
        <w:rPr>
          <w:noProof/>
        </w:rPr>
        <mc:AlternateContent>
          <mc:Choice Requires="wps">
            <w:drawing>
              <wp:anchor distT="0" distB="0" distL="114300" distR="114300" simplePos="0" relativeHeight="251700224" behindDoc="0" locked="0" layoutInCell="1" allowOverlap="1" wp14:anchorId="1FB344BA" wp14:editId="322783B7">
                <wp:simplePos x="0" y="0"/>
                <wp:positionH relativeFrom="column">
                  <wp:posOffset>982980</wp:posOffset>
                </wp:positionH>
                <wp:positionV relativeFrom="paragraph">
                  <wp:posOffset>-635</wp:posOffset>
                </wp:positionV>
                <wp:extent cx="1419860" cy="46418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19860" cy="4641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3A2AF1" w14:textId="00800C6B" w:rsidR="001C6F3E" w:rsidRPr="00162AD6" w:rsidRDefault="001C6F3E" w:rsidP="001E0728">
                            <w:pPr>
                              <w:jc w:val="center"/>
                              <w:rPr>
                                <w:sz w:val="16"/>
                                <w:szCs w:val="16"/>
                              </w:rPr>
                            </w:pPr>
                            <w:r>
                              <w:rPr>
                                <w:sz w:val="16"/>
                                <w:szCs w:val="16"/>
                              </w:rPr>
                              <w:t xml:space="preserve">Install </w:t>
                            </w:r>
                            <w:proofErr w:type="gramStart"/>
                            <w:r>
                              <w:rPr>
                                <w:sz w:val="16"/>
                                <w:szCs w:val="16"/>
                              </w:rPr>
                              <w:t>50 ohm</w:t>
                            </w:r>
                            <w:proofErr w:type="gramEnd"/>
                            <w:r>
                              <w:rPr>
                                <w:sz w:val="16"/>
                                <w:szCs w:val="16"/>
                              </w:rPr>
                              <w:t xml:space="preserve"> terminators on 3 unused button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77.4pt;margin-top:0;width:111.8pt;height:3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gtNICAAAXBgAADgAAAGRycy9lMm9Eb2MueG1srFRLb9swDL4P2H8QdE9tB06aGHUKN0WGAUVb&#10;rB16VmQpMabXJCVxNvS/j5LjNO12WIddbIr8RJEfHxeXrRRoy6xrtCpxdpZixBTVdaNWJf76uBhM&#10;MHKeqJoIrViJ98zhy9nHDxc7U7ChXmtRM4vAiXLFzpR47b0pksTRNZPEnWnDFBi5tpJ4ONpVUluy&#10;A+9SJMM0HSc7bWtjNWXOgfa6M+JZ9M85o/6Oc8c8EiWG2Hz82vhdhm8yuyDFyhKzbughDPIPUUjS&#10;KHj06OqaeII2tvnNlWyo1U5zf0a1TDTnDWUxB8gmS99k87AmhsVcgBxnjjS5/+eW3m7vLWrqEg9H&#10;GCkioUaPrPXoSrcIVMDPzrgCYA8GgL4FPdS51ztQhrRbbmX4Q0II7MD0/shu8EbDpTybTsZgomDL&#10;x3k2ie6Tl9vGOv+JaYmCUGIL1Yukku2N8xAJQHtIeEzpRSNErKBQrxQA7DQstkB3mxQQCYgBGWKK&#10;5fk5H50Pq/PRdDCuRtkgz9LJoKrS4eB6UaVVmi/m0/zqGaKQJMuLHTSKgTYLDAERC0FWh6IE899V&#10;RRL6qoezLInd0+UHjmOefahJYL9jOUp+L1hIQKgvjEPdItlBESeGzYVFWwK9Tihlysc6RTIAHVAc&#10;CHvPxQM+UhapfM/ljvz+Za388bJslLaxtG/Crr/1IfMOD2Sc5B1E3y7b2LB534RLXe+hN63uptsZ&#10;umiggW6I8/fEwjhDz8GK8nfw4ULvSqwPEkZrbX/8SR/wUE+wYhSqXmL3fUMsw0h8VjB/0yzPwz6J&#10;hxx6CA721LI8taiNnGuoSgbL0NAoBrwXvcitlk+wyarwKpiIovB2iX0vzn23tGATUlZVEQQbxBB/&#10;ox4MDa5DkcJ4PLZPxJrDDHlopFvdLxJSvBmlDhtuKl1tvOZNnLPAc8fqgX/YPrEtD5syrLfTc0S9&#10;7PPZLwAAAP//AwBQSwMEFAAGAAgAAAAhAKLtxbvbAAAABwEAAA8AAABkcnMvZG93bnJldi54bWxM&#10;j81OwzAQhO9IvIO1SNyoXZrSEuJUCMQV1PIjcdvG2yQiXkex24S3ZznBcTSjmW+KzeQ7daIhtoEt&#10;zGcGFHEVXMu1hbfXp6s1qJiQHXaBycI3RdiU52cF5i6MvKXTLtVKSjjmaKFJqc+1jlVDHuMs9MTi&#10;HcLgMYkcau0GHKXcd/ramBvtsWVZaLCnh4aqr93RW3h/Pnx+ZOalfvTLfgyT0exvtbWXF9P9HahE&#10;U/oLwy++oEMpTPtwZBdVJ3qZCXqyII/EXqzWGai9hdViDros9H/+8gcAAP//AwBQSwECLQAUAAYA&#10;CAAAACEA5JnDwPsAAADhAQAAEwAAAAAAAAAAAAAAAAAAAAAAW0NvbnRlbnRfVHlwZXNdLnhtbFBL&#10;AQItABQABgAIAAAAIQAjsmrh1wAAAJQBAAALAAAAAAAAAAAAAAAAACwBAABfcmVscy8ucmVsc1BL&#10;AQItABQABgAIAAAAIQD/ACC00gIAABcGAAAOAAAAAAAAAAAAAAAAACwCAABkcnMvZTJvRG9jLnht&#10;bFBLAQItABQABgAIAAAAIQCi7cW72wAAAAcBAAAPAAAAAAAAAAAAAAAAACoFAABkcnMvZG93bnJl&#10;di54bWxQSwUGAAAAAAQABADzAAAAMgYAAAAA&#10;" filled="f" stroked="f">
                <v:textbox>
                  <w:txbxContent>
                    <w:p w14:paraId="003A2AF1" w14:textId="00800C6B" w:rsidR="001C6F3E" w:rsidRPr="00162AD6" w:rsidRDefault="001C6F3E" w:rsidP="001E0728">
                      <w:pPr>
                        <w:jc w:val="center"/>
                        <w:rPr>
                          <w:sz w:val="16"/>
                          <w:szCs w:val="16"/>
                        </w:rPr>
                      </w:pPr>
                      <w:r>
                        <w:rPr>
                          <w:sz w:val="16"/>
                          <w:szCs w:val="16"/>
                        </w:rPr>
                        <w:t xml:space="preserve">Install </w:t>
                      </w:r>
                      <w:proofErr w:type="gramStart"/>
                      <w:r>
                        <w:rPr>
                          <w:sz w:val="16"/>
                          <w:szCs w:val="16"/>
                        </w:rPr>
                        <w:t>50 ohm</w:t>
                      </w:r>
                      <w:proofErr w:type="gramEnd"/>
                      <w:r>
                        <w:rPr>
                          <w:sz w:val="16"/>
                          <w:szCs w:val="16"/>
                        </w:rPr>
                        <w:t xml:space="preserve"> terminators on 3 unused button connections</w:t>
                      </w:r>
                    </w:p>
                  </w:txbxContent>
                </v:textbox>
                <w10:wrap type="square"/>
              </v:shape>
            </w:pict>
          </mc:Fallback>
        </mc:AlternateContent>
      </w:r>
    </w:p>
    <w:p w14:paraId="640E4491" w14:textId="3618E8EB" w:rsidR="001F3974" w:rsidRDefault="001E0728" w:rsidP="001F3974">
      <w:pPr>
        <w:ind w:left="720"/>
      </w:pPr>
      <w:r>
        <w:rPr>
          <w:noProof/>
        </w:rPr>
        <mc:AlternateContent>
          <mc:Choice Requires="wps">
            <w:drawing>
              <wp:anchor distT="0" distB="0" distL="114300" distR="114300" simplePos="0" relativeHeight="251689984" behindDoc="0" locked="0" layoutInCell="1" allowOverlap="1" wp14:anchorId="7C890FEC" wp14:editId="4D8191E0">
                <wp:simplePos x="0" y="0"/>
                <wp:positionH relativeFrom="column">
                  <wp:posOffset>2239010</wp:posOffset>
                </wp:positionH>
                <wp:positionV relativeFrom="paragraph">
                  <wp:posOffset>177800</wp:posOffset>
                </wp:positionV>
                <wp:extent cx="1419860" cy="573405"/>
                <wp:effectExtent l="0" t="0" r="0" b="10795"/>
                <wp:wrapSquare wrapText="bothSides"/>
                <wp:docPr id="20" name="Text Box 20"/>
                <wp:cNvGraphicFramePr/>
                <a:graphic xmlns:a="http://schemas.openxmlformats.org/drawingml/2006/main">
                  <a:graphicData uri="http://schemas.microsoft.com/office/word/2010/wordprocessingShape">
                    <wps:wsp>
                      <wps:cNvSpPr txBox="1"/>
                      <wps:spPr>
                        <a:xfrm>
                          <a:off x="0" y="0"/>
                          <a:ext cx="1419860" cy="5734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2CBDB2" w14:textId="160E9B96" w:rsidR="001C6F3E" w:rsidRPr="00162AD6" w:rsidRDefault="001C6F3E" w:rsidP="003C67B3">
                            <w:pPr>
                              <w:jc w:val="center"/>
                              <w:rPr>
                                <w:sz w:val="16"/>
                                <w:szCs w:val="16"/>
                              </w:rPr>
                            </w:pPr>
                            <w:r>
                              <w:rPr>
                                <w:sz w:val="16"/>
                                <w:szCs w:val="16"/>
                              </w:rPr>
                              <w:t>Operational BPM cables must be used when V301 electronic module is calibrated with 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176.3pt;margin-top:14pt;width:111.8pt;height:4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jrNECAAAX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wG&#10;eBSR0KNH1np0pVsEKsBnZ1wBbg8GHH0LeujzoHegDGW33Mrwh4IQ2CHU/oBuiEbDpTybnp+CiYJt&#10;cvYhTychTPJ821jnPzItURBKbKF7EVSyvXG+cx1cwmNKLxohYgeFeqGAmJ2GRQp0t0kBmYAYPENO&#10;sT0/5pOzcXU2mY5Oq0k2yrP0fFRV6Xh0vajSKs0X82l+9ROykCTLix0QxQDNAkIAxEKQVd+UYP67&#10;rkhCX3A4y5LInq4+CBwhGVJNAvodylHye8FCAUJ9Zhz6FsEOijgxbC4s2hLgOqGUKR/7FMEA7+DF&#10;AbC3XOz9I2QRyrdc7sAfXtbKHy7LRmkbW/sq7frrkDLv/AGMo7qD6Ntl2xF2IOFS13vgptXddDtD&#10;Fw0Q6IY4f08sjDNwDlaUv4MPF3pXYt1LGK21/f4nffCHfoIVo9D1ErtvG2IZRuKTgvmbZnkOYX08&#10;5MAhONhjy/LYojZyrqErGSxDQ6MY/L0YRG61fIJNVoVXwUQUhbdL7Adx7rulBZuQsqqKTrBBDPE3&#10;6sHQEDo0KYzHY/tErOlnyAORbvWwSEjxapQ633BT6WrjNW/inAWcO1R7/GH7RFr2mzKst+Nz9Hre&#10;57NfAAAA//8DAFBLAwQUAAYACAAAACEAt+dHVd4AAAAKAQAADwAAAGRycy9kb3ducmV2LnhtbEyP&#10;wU7DMBBE70j8g7VI3KjdlIQQ4lQIxBXUQitxc+NtEhGvo9htwt+znOC42qeZN+V6dr044xg6TxqW&#10;CwUCqfa2o0bDx/vLTQ4iREPW9J5QwzcGWFeXF6UprJ9og+dtbASHUCiMhjbGoZAy1C06ExZ+QOLf&#10;0Y/ORD7HRtrRTBzuepkolUlnOuKG1gz41GL9tT05DbvX4+f+Vr01zy4dJj8rSe5ean19NT8+gIg4&#10;xz8YfvVZHSp2OvgT2SB6Das0yRjVkOS8iYH0LktAHJhc5iuQVSn/T6h+AAAA//8DAFBLAQItABQA&#10;BgAIAAAAIQDkmcPA+wAAAOEBAAATAAAAAAAAAAAAAAAAAAAAAABbQ29udGVudF9UeXBlc10ueG1s&#10;UEsBAi0AFAAGAAgAAAAhACOyauHXAAAAlAEAAAsAAAAAAAAAAAAAAAAALAEAAF9yZWxzLy5yZWxz&#10;UEsBAi0AFAAGAAgAAAAhAKFPo6zRAgAAFwYAAA4AAAAAAAAAAAAAAAAALAIAAGRycy9lMm9Eb2Mu&#10;eG1sUEsBAi0AFAAGAAgAAAAhALfnR1XeAAAACgEAAA8AAAAAAAAAAAAAAAAAKQUAAGRycy9kb3du&#10;cmV2LnhtbFBLBQYAAAAABAAEAPMAAAA0BgAAAAA=&#10;" filled="f" stroked="f">
                <v:textbox>
                  <w:txbxContent>
                    <w:p w14:paraId="002CBDB2" w14:textId="160E9B96" w:rsidR="001C6F3E" w:rsidRPr="00162AD6" w:rsidRDefault="001C6F3E" w:rsidP="003C67B3">
                      <w:pPr>
                        <w:jc w:val="center"/>
                        <w:rPr>
                          <w:sz w:val="16"/>
                          <w:szCs w:val="16"/>
                        </w:rPr>
                      </w:pPr>
                      <w:r>
                        <w:rPr>
                          <w:sz w:val="16"/>
                          <w:szCs w:val="16"/>
                        </w:rPr>
                        <w:t>Operational BPM cables must be used when V301 electronic module is calibrated with beam</w:t>
                      </w:r>
                    </w:p>
                  </w:txbxContent>
                </v:textbox>
                <w10:wrap type="square"/>
              </v:shape>
            </w:pict>
          </mc:Fallback>
        </mc:AlternateContent>
      </w:r>
    </w:p>
    <w:p w14:paraId="12695C86" w14:textId="14CA75E1" w:rsidR="001F3974" w:rsidRDefault="001F3974" w:rsidP="001F3974">
      <w:pPr>
        <w:ind w:left="720"/>
      </w:pPr>
    </w:p>
    <w:p w14:paraId="0A74CF3B" w14:textId="77777777" w:rsidR="001F3974" w:rsidRDefault="001F3974" w:rsidP="001F3974">
      <w:pPr>
        <w:ind w:left="720"/>
      </w:pPr>
    </w:p>
    <w:p w14:paraId="63926677" w14:textId="77777777" w:rsidR="00F71C23" w:rsidRDefault="00F71C23" w:rsidP="001F3974">
      <w:pPr>
        <w:ind w:left="720"/>
      </w:pPr>
    </w:p>
    <w:p w14:paraId="0271DEDE" w14:textId="77777777" w:rsidR="00F71C23" w:rsidRDefault="00F71C23" w:rsidP="001F3974">
      <w:pPr>
        <w:ind w:left="720"/>
      </w:pPr>
    </w:p>
    <w:p w14:paraId="657F92E2" w14:textId="77777777" w:rsidR="00F71C23" w:rsidRDefault="00F71C23" w:rsidP="001F3974">
      <w:pPr>
        <w:ind w:left="720"/>
      </w:pPr>
    </w:p>
    <w:p w14:paraId="3E3EC660" w14:textId="6E15A146" w:rsidR="001F3974" w:rsidRDefault="004120BF" w:rsidP="001F3974">
      <w:pPr>
        <w:ind w:left="720"/>
      </w:pPr>
      <w:r>
        <w:t>The basic calibration procedure is as follows:</w:t>
      </w:r>
    </w:p>
    <w:p w14:paraId="7C0F329D" w14:textId="32BACD8B" w:rsidR="004120BF" w:rsidRDefault="004120BF" w:rsidP="00857D8C">
      <w:pPr>
        <w:pStyle w:val="ListParagraph"/>
        <w:numPr>
          <w:ilvl w:val="0"/>
          <w:numId w:val="4"/>
        </w:numPr>
      </w:pPr>
      <w:r>
        <w:t xml:space="preserve">Connect the V301 BPM module to be calibrated as shown in the above diagram.  The button cables that will be used </w:t>
      </w:r>
      <w:r w:rsidR="00857D8C">
        <w:t>with</w:t>
      </w:r>
      <w:r>
        <w:t xml:space="preserve"> the V301 module duri</w:t>
      </w:r>
      <w:r w:rsidR="00857D8C">
        <w:t>ng operations must be connected so that they can be included as part of the calibration process.  Experience has shown that cable attenuation and frequency response of cables varies.</w:t>
      </w:r>
      <w:r w:rsidR="007025F0">
        <w:t xml:space="preserve">  Label the cables as required to prevent mixing up between planes and between</w:t>
      </w:r>
      <w:r w:rsidR="008B1925">
        <w:t xml:space="preserve"> button inputs within the module.</w:t>
      </w:r>
    </w:p>
    <w:p w14:paraId="5B81D60F" w14:textId="265089E0" w:rsidR="00857D8C" w:rsidRDefault="008B1925" w:rsidP="00857D8C">
      <w:pPr>
        <w:pStyle w:val="ListParagraph"/>
        <w:numPr>
          <w:ilvl w:val="0"/>
          <w:numId w:val="4"/>
        </w:numPr>
      </w:pPr>
      <w:r>
        <w:t>Enable beam.</w:t>
      </w:r>
    </w:p>
    <w:p w14:paraId="436C2191" w14:textId="011447B3" w:rsidR="008B1925" w:rsidRDefault="008B1925" w:rsidP="00857D8C">
      <w:pPr>
        <w:pStyle w:val="ListParagraph"/>
        <w:numPr>
          <w:ilvl w:val="0"/>
          <w:numId w:val="4"/>
        </w:numPr>
      </w:pPr>
      <w:r>
        <w:t>Adjust the analog to digital converter (ADC) clocks to sample the peak of each button signal.</w:t>
      </w:r>
    </w:p>
    <w:p w14:paraId="56D33E92" w14:textId="789C06E6" w:rsidR="008B1925" w:rsidRDefault="008B1925" w:rsidP="00857D8C">
      <w:pPr>
        <w:pStyle w:val="ListParagraph"/>
        <w:numPr>
          <w:ilvl w:val="0"/>
          <w:numId w:val="4"/>
        </w:numPr>
      </w:pPr>
      <w:r>
        <w:t>Execute the calibration routine (specifics to be determined) to determine the zero and gain settings for each of the 4 signal inputs of the V301 module.</w:t>
      </w:r>
    </w:p>
    <w:p w14:paraId="4ECF0FC0" w14:textId="14C190B5" w:rsidR="008B1925" w:rsidRDefault="008B1925" w:rsidP="00857D8C">
      <w:pPr>
        <w:pStyle w:val="ListParagraph"/>
        <w:numPr>
          <w:ilvl w:val="0"/>
          <w:numId w:val="4"/>
        </w:numPr>
      </w:pPr>
      <w:r>
        <w:t>Record the calibration coefficients (specifics to be determined).</w:t>
      </w:r>
    </w:p>
    <w:p w14:paraId="60D919A3" w14:textId="77777777" w:rsidR="008B1925" w:rsidRDefault="008B1925" w:rsidP="008B1925">
      <w:pPr>
        <w:ind w:left="720"/>
      </w:pPr>
    </w:p>
    <w:p w14:paraId="54EE553C" w14:textId="5648D016" w:rsidR="008B1925" w:rsidRDefault="008B1925" w:rsidP="008B1925">
      <w:pPr>
        <w:ind w:left="720"/>
      </w:pPr>
      <w:r>
        <w:t>Perform the above procedure for every BPM hardware module.</w:t>
      </w:r>
    </w:p>
    <w:p w14:paraId="094D36B5" w14:textId="77777777" w:rsidR="001F3974" w:rsidRDefault="001F3974" w:rsidP="001F3974">
      <w:pPr>
        <w:ind w:left="720"/>
      </w:pPr>
    </w:p>
    <w:p w14:paraId="72386B75" w14:textId="77777777" w:rsidR="001F3974" w:rsidRDefault="001F3974" w:rsidP="001F3974">
      <w:pPr>
        <w:ind w:left="720"/>
      </w:pPr>
    </w:p>
    <w:p w14:paraId="73B9FDB4" w14:textId="77777777" w:rsidR="00FB0016" w:rsidRDefault="00FB0016" w:rsidP="001F3974">
      <w:pPr>
        <w:ind w:left="720"/>
      </w:pPr>
    </w:p>
    <w:p w14:paraId="4146D256" w14:textId="77777777" w:rsidR="00FB0016" w:rsidRDefault="00FB0016" w:rsidP="001F3974">
      <w:pPr>
        <w:ind w:left="720"/>
      </w:pPr>
    </w:p>
    <w:p w14:paraId="24B328B8" w14:textId="148E8626" w:rsidR="007D28E5" w:rsidRDefault="007D28E5" w:rsidP="001F3974">
      <w:pPr>
        <w:ind w:left="720"/>
      </w:pPr>
      <w:r>
        <w:t xml:space="preserve">This recommended plan does not address measurement errors due to button capacitance variations.  It would be good to study the potential impact of capacitance variations on the position measurement errors, but at this time correction for this error is not planned. </w:t>
      </w:r>
    </w:p>
    <w:p w14:paraId="78874BD2" w14:textId="77777777" w:rsidR="007D28E5" w:rsidRDefault="007D28E5" w:rsidP="001F3974">
      <w:pPr>
        <w:ind w:left="720"/>
      </w:pPr>
    </w:p>
    <w:p w14:paraId="7974A368" w14:textId="13A8A8BD" w:rsidR="007D28E5" w:rsidRDefault="007D28E5" w:rsidP="001F3974">
      <w:pPr>
        <w:ind w:left="720"/>
      </w:pPr>
      <w:proofErr w:type="gramStart"/>
      <w:r>
        <w:t>E</w:t>
      </w:r>
      <w:r w:rsidRPr="007D28E5">
        <w:t>lectronic component variations due to temperature changes</w:t>
      </w:r>
      <w:r>
        <w:t xml:space="preserve"> is</w:t>
      </w:r>
      <w:proofErr w:type="gramEnd"/>
      <w:r>
        <w:t xml:space="preserve"> also not addressed in this plan.</w:t>
      </w:r>
      <w:r w:rsidR="00F81F91">
        <w:t xml:space="preserve">  As above, it would be good to perform studies to better determine the impact on position errors; but again, correction for this error is not planned at this time.</w:t>
      </w:r>
    </w:p>
    <w:p w14:paraId="3ABD1920" w14:textId="77777777" w:rsidR="007D28E5" w:rsidRDefault="007D28E5" w:rsidP="00C52C2A"/>
    <w:p w14:paraId="485E1687" w14:textId="77777777" w:rsidR="00F81F91" w:rsidRPr="00C52C2A" w:rsidRDefault="00F81F91" w:rsidP="00C52C2A"/>
    <w:p w14:paraId="17E34D4C" w14:textId="33B0686B" w:rsidR="00C52C2A" w:rsidRDefault="008B1925">
      <w:r>
        <w:t>The</w:t>
      </w:r>
      <w:r w:rsidR="00607E15">
        <w:t xml:space="preserve"> measured </w:t>
      </w:r>
      <w:r w:rsidR="00807BB6">
        <w:t xml:space="preserve">absolute </w:t>
      </w:r>
      <w:r w:rsidR="00607E15">
        <w:t>offset errors</w:t>
      </w:r>
      <w:r w:rsidR="00807BB6">
        <w:t xml:space="preserve"> </w:t>
      </w:r>
      <w:r>
        <w:t xml:space="preserve">in items 1 and 2 </w:t>
      </w:r>
      <w:r w:rsidR="00807BB6">
        <w:t>will be added together and e</w:t>
      </w:r>
      <w:r w:rsidR="00CF0942">
        <w:t>ntered as a value in the respective</w:t>
      </w:r>
      <w:r w:rsidR="00807BB6">
        <w:t xml:space="preserve"> BPM EPICS IOC record</w:t>
      </w:r>
      <w:r>
        <w:t xml:space="preserve"> for each BPM</w:t>
      </w:r>
      <w:r w:rsidR="00807BB6">
        <w:t>.</w:t>
      </w:r>
      <w:r>
        <w:t xml:space="preserve">  The electronic calibration coefficients will be loaded in separate IOC records.</w:t>
      </w:r>
    </w:p>
    <w:p w14:paraId="11FE0697" w14:textId="77777777" w:rsidR="00C52C2A" w:rsidRDefault="00C52C2A"/>
    <w:p w14:paraId="28FCC765" w14:textId="77777777" w:rsidR="00414F04" w:rsidRDefault="00414F04" w:rsidP="00414F04"/>
    <w:sectPr w:rsidR="00414F04" w:rsidSect="00A978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B2699"/>
    <w:multiLevelType w:val="hybridMultilevel"/>
    <w:tmpl w:val="B394AA9C"/>
    <w:lvl w:ilvl="0" w:tplc="1A9AE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794BEA"/>
    <w:multiLevelType w:val="hybridMultilevel"/>
    <w:tmpl w:val="2EC4A0C2"/>
    <w:lvl w:ilvl="0" w:tplc="6890F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B4518"/>
    <w:multiLevelType w:val="hybridMultilevel"/>
    <w:tmpl w:val="27EE5D12"/>
    <w:lvl w:ilvl="0" w:tplc="DA3CED54">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24323"/>
    <w:multiLevelType w:val="hybridMultilevel"/>
    <w:tmpl w:val="A872A6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EC056A"/>
    <w:multiLevelType w:val="hybridMultilevel"/>
    <w:tmpl w:val="54C6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43"/>
  <w:drawingGridVerticalSpacing w:val="4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80"/>
    <w:rsid w:val="00130F09"/>
    <w:rsid w:val="00150C84"/>
    <w:rsid w:val="00162AD6"/>
    <w:rsid w:val="00193422"/>
    <w:rsid w:val="00194F93"/>
    <w:rsid w:val="001C6F3E"/>
    <w:rsid w:val="001E0728"/>
    <w:rsid w:val="001F246C"/>
    <w:rsid w:val="001F3974"/>
    <w:rsid w:val="001F4CD9"/>
    <w:rsid w:val="001F60B8"/>
    <w:rsid w:val="00231459"/>
    <w:rsid w:val="00246BFC"/>
    <w:rsid w:val="00290C80"/>
    <w:rsid w:val="00356438"/>
    <w:rsid w:val="003661CF"/>
    <w:rsid w:val="00376ED4"/>
    <w:rsid w:val="003C41AD"/>
    <w:rsid w:val="003C67B3"/>
    <w:rsid w:val="004120BF"/>
    <w:rsid w:val="00414F04"/>
    <w:rsid w:val="004B653C"/>
    <w:rsid w:val="004F16BD"/>
    <w:rsid w:val="005013A2"/>
    <w:rsid w:val="005A1C93"/>
    <w:rsid w:val="005D7810"/>
    <w:rsid w:val="005E0EFC"/>
    <w:rsid w:val="00607E15"/>
    <w:rsid w:val="00685D21"/>
    <w:rsid w:val="006B7A41"/>
    <w:rsid w:val="007025F0"/>
    <w:rsid w:val="00753722"/>
    <w:rsid w:val="007D28E5"/>
    <w:rsid w:val="00801D4B"/>
    <w:rsid w:val="00807BB6"/>
    <w:rsid w:val="00857D8C"/>
    <w:rsid w:val="008B1925"/>
    <w:rsid w:val="00906011"/>
    <w:rsid w:val="00914E71"/>
    <w:rsid w:val="009B345D"/>
    <w:rsid w:val="009D44D6"/>
    <w:rsid w:val="00A44A82"/>
    <w:rsid w:val="00A47BB6"/>
    <w:rsid w:val="00A97864"/>
    <w:rsid w:val="00A97A12"/>
    <w:rsid w:val="00B56A7F"/>
    <w:rsid w:val="00C52C2A"/>
    <w:rsid w:val="00C659B2"/>
    <w:rsid w:val="00CF07D0"/>
    <w:rsid w:val="00CF0942"/>
    <w:rsid w:val="00CF7B5C"/>
    <w:rsid w:val="00DD4268"/>
    <w:rsid w:val="00E62CF6"/>
    <w:rsid w:val="00ED4DC4"/>
    <w:rsid w:val="00F50158"/>
    <w:rsid w:val="00F70C9D"/>
    <w:rsid w:val="00F71C23"/>
    <w:rsid w:val="00F81F91"/>
    <w:rsid w:val="00FB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44E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F04"/>
    <w:rPr>
      <w:rFonts w:ascii="Lucida Grande" w:hAnsi="Lucida Grande" w:cs="Lucida Grande"/>
      <w:sz w:val="18"/>
      <w:szCs w:val="18"/>
    </w:rPr>
  </w:style>
  <w:style w:type="paragraph" w:styleId="NormalWeb">
    <w:name w:val="Normal (Web)"/>
    <w:basedOn w:val="Normal"/>
    <w:uiPriority w:val="99"/>
    <w:semiHidden/>
    <w:unhideWhenUsed/>
    <w:rsid w:val="00414F0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F246C"/>
    <w:pPr>
      <w:ind w:left="720"/>
      <w:contextualSpacing/>
    </w:pPr>
  </w:style>
  <w:style w:type="table" w:styleId="TableGrid">
    <w:name w:val="Table Grid"/>
    <w:basedOn w:val="TableNormal"/>
    <w:uiPriority w:val="59"/>
    <w:rsid w:val="00150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F04"/>
    <w:rPr>
      <w:rFonts w:ascii="Lucida Grande" w:hAnsi="Lucida Grande" w:cs="Lucida Grande"/>
      <w:sz w:val="18"/>
      <w:szCs w:val="18"/>
    </w:rPr>
  </w:style>
  <w:style w:type="paragraph" w:styleId="NormalWeb">
    <w:name w:val="Normal (Web)"/>
    <w:basedOn w:val="Normal"/>
    <w:uiPriority w:val="99"/>
    <w:semiHidden/>
    <w:unhideWhenUsed/>
    <w:rsid w:val="00414F0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F246C"/>
    <w:pPr>
      <w:ind w:left="720"/>
      <w:contextualSpacing/>
    </w:pPr>
  </w:style>
  <w:style w:type="table" w:styleId="TableGrid">
    <w:name w:val="Table Grid"/>
    <w:basedOn w:val="TableNormal"/>
    <w:uiPriority w:val="59"/>
    <w:rsid w:val="00150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0251">
      <w:bodyDiv w:val="1"/>
      <w:marLeft w:val="0"/>
      <w:marRight w:val="0"/>
      <w:marTop w:val="0"/>
      <w:marBottom w:val="0"/>
      <w:divBdr>
        <w:top w:val="none" w:sz="0" w:space="0" w:color="auto"/>
        <w:left w:val="none" w:sz="0" w:space="0" w:color="auto"/>
        <w:bottom w:val="none" w:sz="0" w:space="0" w:color="auto"/>
        <w:right w:val="none" w:sz="0" w:space="0" w:color="auto"/>
      </w:divBdr>
      <w:divsChild>
        <w:div w:id="54953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48118">
              <w:marLeft w:val="0"/>
              <w:marRight w:val="0"/>
              <w:marTop w:val="0"/>
              <w:marBottom w:val="0"/>
              <w:divBdr>
                <w:top w:val="none" w:sz="0" w:space="0" w:color="auto"/>
                <w:left w:val="none" w:sz="0" w:space="0" w:color="auto"/>
                <w:bottom w:val="none" w:sz="0" w:space="0" w:color="auto"/>
                <w:right w:val="none" w:sz="0" w:space="0" w:color="auto"/>
              </w:divBdr>
              <w:divsChild>
                <w:div w:id="1002973614">
                  <w:marLeft w:val="0"/>
                  <w:marRight w:val="0"/>
                  <w:marTop w:val="0"/>
                  <w:marBottom w:val="0"/>
                  <w:divBdr>
                    <w:top w:val="none" w:sz="0" w:space="0" w:color="auto"/>
                    <w:left w:val="none" w:sz="0" w:space="0" w:color="auto"/>
                    <w:bottom w:val="none" w:sz="0" w:space="0" w:color="auto"/>
                    <w:right w:val="none" w:sz="0" w:space="0" w:color="auto"/>
                  </w:divBdr>
                  <w:divsChild>
                    <w:div w:id="1312640784">
                      <w:marLeft w:val="0"/>
                      <w:marRight w:val="0"/>
                      <w:marTop w:val="0"/>
                      <w:marBottom w:val="0"/>
                      <w:divBdr>
                        <w:top w:val="none" w:sz="0" w:space="0" w:color="auto"/>
                        <w:left w:val="none" w:sz="0" w:space="0" w:color="auto"/>
                        <w:bottom w:val="none" w:sz="0" w:space="0" w:color="auto"/>
                        <w:right w:val="none" w:sz="0" w:space="0" w:color="auto"/>
                      </w:divBdr>
                      <w:divsChild>
                        <w:div w:id="98725668">
                          <w:marLeft w:val="0"/>
                          <w:marRight w:val="0"/>
                          <w:marTop w:val="0"/>
                          <w:marBottom w:val="0"/>
                          <w:divBdr>
                            <w:top w:val="none" w:sz="0" w:space="0" w:color="auto"/>
                            <w:left w:val="none" w:sz="0" w:space="0" w:color="auto"/>
                            <w:bottom w:val="none" w:sz="0" w:space="0" w:color="auto"/>
                            <w:right w:val="none" w:sz="0" w:space="0" w:color="auto"/>
                          </w:divBdr>
                          <w:divsChild>
                            <w:div w:id="11192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03661">
      <w:bodyDiv w:val="1"/>
      <w:marLeft w:val="0"/>
      <w:marRight w:val="0"/>
      <w:marTop w:val="0"/>
      <w:marBottom w:val="0"/>
      <w:divBdr>
        <w:top w:val="none" w:sz="0" w:space="0" w:color="auto"/>
        <w:left w:val="none" w:sz="0" w:space="0" w:color="auto"/>
        <w:bottom w:val="none" w:sz="0" w:space="0" w:color="auto"/>
        <w:right w:val="none" w:sz="0" w:space="0" w:color="auto"/>
      </w:divBdr>
      <w:divsChild>
        <w:div w:id="10846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593199">
              <w:marLeft w:val="0"/>
              <w:marRight w:val="0"/>
              <w:marTop w:val="0"/>
              <w:marBottom w:val="0"/>
              <w:divBdr>
                <w:top w:val="none" w:sz="0" w:space="0" w:color="auto"/>
                <w:left w:val="none" w:sz="0" w:space="0" w:color="auto"/>
                <w:bottom w:val="none" w:sz="0" w:space="0" w:color="auto"/>
                <w:right w:val="none" w:sz="0" w:space="0" w:color="auto"/>
              </w:divBdr>
              <w:divsChild>
                <w:div w:id="2139561855">
                  <w:marLeft w:val="0"/>
                  <w:marRight w:val="0"/>
                  <w:marTop w:val="0"/>
                  <w:marBottom w:val="0"/>
                  <w:divBdr>
                    <w:top w:val="none" w:sz="0" w:space="0" w:color="auto"/>
                    <w:left w:val="none" w:sz="0" w:space="0" w:color="auto"/>
                    <w:bottom w:val="none" w:sz="0" w:space="0" w:color="auto"/>
                    <w:right w:val="none" w:sz="0" w:space="0" w:color="auto"/>
                  </w:divBdr>
                  <w:divsChild>
                    <w:div w:id="1568342636">
                      <w:marLeft w:val="0"/>
                      <w:marRight w:val="0"/>
                      <w:marTop w:val="0"/>
                      <w:marBottom w:val="0"/>
                      <w:divBdr>
                        <w:top w:val="none" w:sz="0" w:space="0" w:color="auto"/>
                        <w:left w:val="none" w:sz="0" w:space="0" w:color="auto"/>
                        <w:bottom w:val="none" w:sz="0" w:space="0" w:color="auto"/>
                        <w:right w:val="none" w:sz="0" w:space="0" w:color="auto"/>
                      </w:divBdr>
                      <w:divsChild>
                        <w:div w:id="516580815">
                          <w:marLeft w:val="0"/>
                          <w:marRight w:val="0"/>
                          <w:marTop w:val="0"/>
                          <w:marBottom w:val="0"/>
                          <w:divBdr>
                            <w:top w:val="none" w:sz="0" w:space="0" w:color="auto"/>
                            <w:left w:val="none" w:sz="0" w:space="0" w:color="auto"/>
                            <w:bottom w:val="none" w:sz="0" w:space="0" w:color="auto"/>
                            <w:right w:val="none" w:sz="0" w:space="0" w:color="auto"/>
                          </w:divBdr>
                          <w:divsChild>
                            <w:div w:id="68697366">
                              <w:marLeft w:val="0"/>
                              <w:marRight w:val="0"/>
                              <w:marTop w:val="0"/>
                              <w:marBottom w:val="0"/>
                              <w:divBdr>
                                <w:top w:val="none" w:sz="0" w:space="0" w:color="auto"/>
                                <w:left w:val="none" w:sz="0" w:space="0" w:color="auto"/>
                                <w:bottom w:val="none" w:sz="0" w:space="0" w:color="auto"/>
                                <w:right w:val="none" w:sz="0" w:space="0" w:color="auto"/>
                              </w:divBdr>
                              <w:divsChild>
                                <w:div w:id="964241357">
                                  <w:marLeft w:val="0"/>
                                  <w:marRight w:val="0"/>
                                  <w:marTop w:val="0"/>
                                  <w:marBottom w:val="0"/>
                                  <w:divBdr>
                                    <w:top w:val="none" w:sz="0" w:space="0" w:color="auto"/>
                                    <w:left w:val="none" w:sz="0" w:space="0" w:color="auto"/>
                                    <w:bottom w:val="none" w:sz="0" w:space="0" w:color="auto"/>
                                    <w:right w:val="none" w:sz="0" w:space="0" w:color="auto"/>
                                  </w:divBdr>
                                  <w:divsChild>
                                    <w:div w:id="2197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1444</Words>
  <Characters>8237</Characters>
  <Application>Microsoft Macintosh Word</Application>
  <DocSecurity>0</DocSecurity>
  <Lines>68</Lines>
  <Paragraphs>19</Paragraphs>
  <ScaleCrop>false</ScaleCrop>
  <Company>BNL</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Michnoff</dc:creator>
  <cp:keywords/>
  <dc:description/>
  <cp:lastModifiedBy>Rob Michnoff</cp:lastModifiedBy>
  <cp:revision>39</cp:revision>
  <dcterms:created xsi:type="dcterms:W3CDTF">2017-10-14T15:08:00Z</dcterms:created>
  <dcterms:modified xsi:type="dcterms:W3CDTF">2017-12-08T17:08:00Z</dcterms:modified>
</cp:coreProperties>
</file>